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01" w:rsidRPr="00A251CB" w:rsidRDefault="00B46F01" w:rsidP="004B650A">
      <w:pPr>
        <w:tabs>
          <w:tab w:val="left" w:pos="4820"/>
        </w:tabs>
        <w:rPr>
          <w:rFonts w:asciiTheme="majorHAnsi" w:eastAsia="Arial" w:hAnsiTheme="majorHAnsi" w:cstheme="majorHAnsi"/>
          <w:sz w:val="20"/>
          <w:szCs w:val="20"/>
        </w:rPr>
      </w:pPr>
      <w:r w:rsidRPr="00A251C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160020</wp:posOffset>
                </wp:positionV>
                <wp:extent cx="6534150" cy="1685925"/>
                <wp:effectExtent l="0" t="0" r="19050" b="28575"/>
                <wp:wrapSquare wrapText="bothSides"/>
                <wp:docPr id="71" name="Casella di tes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68592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F01" w:rsidRPr="00731C2B" w:rsidRDefault="00B46F01" w:rsidP="004B65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Dichiarazione ai fini CONSIP e </w:t>
                            </w:r>
                            <w:r w:rsidR="00A251C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MEPA (</w:t>
                            </w:r>
                            <w:r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Mercato Elettronico</w:t>
                            </w:r>
                            <w:r w:rsidR="00731C2B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 Pubbliche Amministrazioni</w:t>
                            </w:r>
                            <w:r w:rsidR="00A251C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46F01" w:rsidRPr="00731C2B" w:rsidRDefault="00731C2B" w:rsidP="004B65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</w:pPr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>(da</w:t>
                            </w:r>
                            <w:r w:rsidR="00B46F01"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 xml:space="preserve"> </w:t>
                            </w:r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 xml:space="preserve">compilare solo per ordini fuori </w:t>
                            </w:r>
                            <w:proofErr w:type="spellStart"/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>consip</w:t>
                            </w:r>
                            <w:proofErr w:type="spellEnd"/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 xml:space="preserve"> / </w:t>
                            </w:r>
                            <w:proofErr w:type="spellStart"/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>mepa</w:t>
                            </w:r>
                            <w:proofErr w:type="spellEnd"/>
                            <w:r w:rsidRPr="00731C2B">
                              <w:rPr>
                                <w:rFonts w:asciiTheme="majorHAnsi" w:hAnsiTheme="majorHAnsi" w:cstheme="majorHAnsi"/>
                                <w:i/>
                                <w:iCs/>
                                <w:smallCaps/>
                              </w:rPr>
                              <w:t>)</w:t>
                            </w:r>
                          </w:p>
                          <w:p w:rsidR="00731C2B" w:rsidRPr="00731C2B" w:rsidRDefault="00731C2B" w:rsidP="004B65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B46F01" w:rsidRDefault="00731C2B" w:rsidP="004B65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</w:pPr>
                            <w:r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R</w:t>
                            </w:r>
                            <w:r w:rsidR="00B46F01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ichiesta d</w:t>
                            </w:r>
                            <w:r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’O</w:t>
                            </w:r>
                            <w:r w:rsidR="00B46F01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 xml:space="preserve">rdine </w:t>
                            </w:r>
                            <w:proofErr w:type="spellStart"/>
                            <w:r w:rsidR="00A251C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e</w:t>
                            </w:r>
                            <w:r w:rsidR="00B46F01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asyweb</w:t>
                            </w:r>
                            <w:proofErr w:type="spellEnd"/>
                            <w:r w:rsidR="00B46F01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51C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N</w:t>
                            </w:r>
                            <w:r w:rsidR="00B46F01"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.</w:t>
                            </w:r>
                            <w:r w:rsidRPr="00731C2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 xml:space="preserve"> __________</w:t>
                            </w:r>
                            <w:r w:rsidR="00A251CB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292E51" w:rsidRPr="00292E51" w:rsidRDefault="00292E51" w:rsidP="004B65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B46F01" w:rsidRPr="00292E51" w:rsidRDefault="00292E51" w:rsidP="00292E51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292E51"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>Motivo acquisto:</w:t>
                            </w:r>
                          </w:p>
                          <w:p w:rsidR="00292E51" w:rsidRPr="00292E51" w:rsidRDefault="00292E51" w:rsidP="00292E51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292E5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Ricerca nel campo</w:t>
                            </w:r>
                            <w:r w:rsidRPr="00292E51"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 xml:space="preserve">_________________________, </w:t>
                            </w:r>
                            <w:r w:rsidRPr="00292E5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 particolare</w:t>
                            </w:r>
                            <w: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>: __________________</w:t>
                            </w:r>
                            <w:r w:rsidR="00CF06F0"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>______________</w:t>
                            </w:r>
                          </w:p>
                          <w:p w:rsidR="00292E51" w:rsidRPr="00CF06F0" w:rsidRDefault="00292E51" w:rsidP="00292E51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292E51" w:rsidRPr="00292E51" w:rsidRDefault="00CF06F0" w:rsidP="00292E51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292E51" w:rsidRPr="00CF06F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ltro (specificare)</w:t>
                            </w:r>
                            <w:r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  <w:t>: 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54610" tIns="54610" rIns="5461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margin-left:-18.45pt;margin-top:12.6pt;width:514.5pt;height:132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" fillcolor="white [3201]" strokecolor="black [3200]" strokeweight=".5pt">
                <v:textbox inset="4.3pt,4.3pt,4.3pt,4.3pt">
                  <w:txbxContent>
                    <w:p w:rsidR="00B46F01" w:rsidRPr="00731C2B" w:rsidRDefault="00B46F01" w:rsidP="004B650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Dichiarazione ai fini CONSIP e </w:t>
                      </w:r>
                      <w:r w:rsidR="00A251C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>MEPA (</w:t>
                      </w:r>
                      <w:r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>Mercato Elettronico</w:t>
                      </w:r>
                      <w:r w:rsidR="00731C2B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 Pubbliche Amministrazioni</w:t>
                      </w:r>
                      <w:r w:rsidR="00A251C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>)</w:t>
                      </w:r>
                    </w:p>
                    <w:p w:rsidR="00B46F01" w:rsidRPr="00731C2B" w:rsidRDefault="00731C2B" w:rsidP="004B650A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</w:pPr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>(da</w:t>
                      </w:r>
                      <w:r w:rsidR="00B46F01"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 xml:space="preserve"> </w:t>
                      </w:r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 xml:space="preserve">compilare solo per ordini fuori </w:t>
                      </w:r>
                      <w:proofErr w:type="spellStart"/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>consip</w:t>
                      </w:r>
                      <w:proofErr w:type="spellEnd"/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 xml:space="preserve"> / </w:t>
                      </w:r>
                      <w:proofErr w:type="spellStart"/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>mepa</w:t>
                      </w:r>
                      <w:proofErr w:type="spellEnd"/>
                      <w:r w:rsidRPr="00731C2B">
                        <w:rPr>
                          <w:rFonts w:asciiTheme="majorHAnsi" w:hAnsiTheme="majorHAnsi" w:cstheme="majorHAnsi"/>
                          <w:i/>
                          <w:iCs/>
                          <w:smallCaps/>
                        </w:rPr>
                        <w:t>)</w:t>
                      </w:r>
                    </w:p>
                    <w:p w:rsidR="00731C2B" w:rsidRPr="00731C2B" w:rsidRDefault="00731C2B" w:rsidP="004B650A">
                      <w:pPr>
                        <w:jc w:val="center"/>
                        <w:rPr>
                          <w:rFonts w:asciiTheme="majorHAnsi" w:hAnsiTheme="majorHAnsi" w:cstheme="majorHAnsi"/>
                          <w:smallCaps/>
                          <w:sz w:val="16"/>
                          <w:szCs w:val="16"/>
                        </w:rPr>
                      </w:pPr>
                    </w:p>
                    <w:p w:rsidR="00B46F01" w:rsidRDefault="00731C2B" w:rsidP="004B650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</w:pPr>
                      <w:r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R</w:t>
                      </w:r>
                      <w:r w:rsidR="00B46F01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ichiesta d</w:t>
                      </w:r>
                      <w:r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’O</w:t>
                      </w:r>
                      <w:r w:rsidR="00B46F01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 xml:space="preserve">rdine </w:t>
                      </w:r>
                      <w:proofErr w:type="spellStart"/>
                      <w:r w:rsidR="00A251C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e</w:t>
                      </w:r>
                      <w:r w:rsidR="00B46F01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asyweb</w:t>
                      </w:r>
                      <w:proofErr w:type="spellEnd"/>
                      <w:r w:rsidR="00B46F01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 w:rsidR="00A251C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N</w:t>
                      </w:r>
                      <w:r w:rsidR="00B46F01"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.</w:t>
                      </w:r>
                      <w:r w:rsidRPr="00731C2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 xml:space="preserve"> __________</w:t>
                      </w:r>
                      <w:r w:rsidR="00A251CB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32"/>
                          <w:szCs w:val="32"/>
                        </w:rPr>
                        <w:t>_</w:t>
                      </w:r>
                    </w:p>
                    <w:p w:rsidR="00292E51" w:rsidRPr="00292E51" w:rsidRDefault="00292E51" w:rsidP="004B650A">
                      <w:pPr>
                        <w:jc w:val="center"/>
                        <w:rPr>
                          <w:rFonts w:asciiTheme="majorHAnsi" w:hAnsiTheme="majorHAnsi" w:cstheme="majorHAnsi"/>
                          <w:smallCaps/>
                          <w:sz w:val="16"/>
                          <w:szCs w:val="16"/>
                        </w:rPr>
                      </w:pPr>
                    </w:p>
                    <w:p w:rsidR="00B46F01" w:rsidRPr="00292E51" w:rsidRDefault="00292E51" w:rsidP="00292E51">
                      <w:pP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</w:pPr>
                      <w:r w:rsidRPr="00292E51"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>Motivo acquisto:</w:t>
                      </w:r>
                    </w:p>
                    <w:p w:rsidR="00292E51" w:rsidRPr="00292E51" w:rsidRDefault="00292E51" w:rsidP="00292E51">
                      <w:pP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</w:pPr>
                      <w:r w:rsidRPr="00292E5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Ricerca nel campo</w:t>
                      </w:r>
                      <w:r w:rsidRPr="00292E51"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 xml:space="preserve">_________________________, </w:t>
                      </w:r>
                      <w:r w:rsidRPr="00292E5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 particolare</w:t>
                      </w:r>
                      <w: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>: __________________</w:t>
                      </w:r>
                      <w:r w:rsidR="00CF06F0"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>______________</w:t>
                      </w:r>
                    </w:p>
                    <w:p w:rsidR="00292E51" w:rsidRPr="00CF06F0" w:rsidRDefault="00292E51" w:rsidP="00292E51">
                      <w:pPr>
                        <w:rPr>
                          <w:rFonts w:asciiTheme="majorHAnsi" w:hAnsiTheme="majorHAnsi" w:cstheme="majorHAnsi"/>
                          <w:smallCaps/>
                          <w:sz w:val="20"/>
                          <w:szCs w:val="20"/>
                        </w:rPr>
                      </w:pPr>
                    </w:p>
                    <w:p w:rsidR="00292E51" w:rsidRPr="00292E51" w:rsidRDefault="00CF06F0" w:rsidP="00292E51">
                      <w:pP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</w:t>
                      </w:r>
                      <w:r w:rsidR="00292E51" w:rsidRPr="00CF06F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ltro (specificare)</w:t>
                      </w:r>
                      <w:r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  <w:t>: 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6F01" w:rsidRPr="00857939" w:rsidRDefault="00B46F01" w:rsidP="00B46F01">
      <w:pPr>
        <w:autoSpaceDE w:val="0"/>
        <w:rPr>
          <w:rFonts w:asciiTheme="majorHAnsi" w:eastAsia="Arial" w:hAnsiTheme="majorHAnsi" w:cstheme="majorHAnsi"/>
          <w:sz w:val="16"/>
          <w:szCs w:val="16"/>
        </w:rPr>
      </w:pPr>
    </w:p>
    <w:p w:rsidR="000A1791" w:rsidRPr="00A251CB" w:rsidRDefault="005837C5" w:rsidP="00B46F01">
      <w:pPr>
        <w:autoSpaceDE w:val="0"/>
        <w:rPr>
          <w:rFonts w:asciiTheme="majorHAnsi" w:eastAsia="Arial" w:hAnsiTheme="majorHAnsi" w:cstheme="majorHAnsi"/>
          <w:sz w:val="20"/>
          <w:szCs w:val="20"/>
        </w:rPr>
      </w:pPr>
      <w:r>
        <w:rPr>
          <w:rFonts w:asciiTheme="majorHAnsi" w:eastAsia="Arial" w:hAnsiTheme="majorHAnsi" w:cstheme="majorHAnsi"/>
          <w:sz w:val="20"/>
          <w:szCs w:val="20"/>
        </w:rPr>
        <w:sym w:font="Wingdings" w:char="F0A8"/>
      </w:r>
      <w:r w:rsidR="006617DE" w:rsidRPr="00A251C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018209" wp14:editId="24E64CE4">
                <wp:simplePos x="0" y="0"/>
                <wp:positionH relativeFrom="column">
                  <wp:posOffset>-239395</wp:posOffset>
                </wp:positionH>
                <wp:positionV relativeFrom="paragraph">
                  <wp:posOffset>193040</wp:posOffset>
                </wp:positionV>
                <wp:extent cx="6534150" cy="1909445"/>
                <wp:effectExtent l="0" t="0" r="19050" b="1460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90944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C2B" w:rsidRPr="006617DE" w:rsidRDefault="00731C2B" w:rsidP="00A251CB">
                            <w:pPr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L’acquisto è relativo al sotto riportato articolo</w:t>
                            </w:r>
                            <w:r w:rsidR="00A251CB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/</w:t>
                            </w:r>
                            <w:r w:rsidR="00A251CB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servizio</w:t>
                            </w:r>
                            <w:r w:rsidR="00A251CB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, incluso in u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na categoria che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NON è ricompresa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alla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data odierna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in alcun </w:t>
                            </w:r>
                            <w:proofErr w:type="spellStart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metaprodotto</w:t>
                            </w:r>
                            <w:proofErr w:type="spellEnd"/>
                            <w:r w:rsidR="00A251CB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Consip / MEPA.</w:t>
                            </w:r>
                          </w:p>
                          <w:p w:rsidR="00731C2B" w:rsidRPr="006617DE" w:rsidRDefault="00731C2B" w:rsidP="00A251CB">
                            <w:pPr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 xml:space="preserve">Si procede pertanto all'acquisto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fuori Consip</w:t>
                            </w:r>
                            <w:r w:rsidR="00A251CB"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/ MEPA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:rsidR="00731C2B" w:rsidRPr="00A251CB" w:rsidRDefault="00731C2B" w:rsidP="00A251CB">
                            <w:pPr>
                              <w:jc w:val="both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31C2B" w:rsidRPr="006617DE" w:rsidRDefault="00731C2B" w:rsidP="00731C2B">
                            <w:pPr>
                              <w:pStyle w:val="Framecontents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ARTICOLO (BARRARE LA VOCE):</w:t>
                            </w:r>
                          </w:p>
                          <w:p w:rsidR="00731C2B" w:rsidRPr="006617DE" w:rsidRDefault="00731C2B" w:rsidP="00A251CB">
                            <w:pPr>
                              <w:pStyle w:val="Framecontents"/>
                              <w:numPr>
                                <w:ilvl w:val="0"/>
                                <w:numId w:val="24"/>
                              </w:numPr>
                              <w:ind w:left="851" w:hanging="284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REAGENTE</w:t>
                            </w:r>
                          </w:p>
                          <w:p w:rsidR="00731C2B" w:rsidRPr="006617DE" w:rsidRDefault="00731C2B" w:rsidP="00A251CB">
                            <w:pPr>
                              <w:pStyle w:val="Framecontents"/>
                              <w:numPr>
                                <w:ilvl w:val="0"/>
                                <w:numId w:val="24"/>
                              </w:numPr>
                              <w:ind w:left="851" w:hanging="284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SERVIZIO DI SEQUENZIAMENTO</w:t>
                            </w:r>
                          </w:p>
                          <w:p w:rsidR="00731C2B" w:rsidRPr="006617DE" w:rsidRDefault="00731C2B" w:rsidP="00A251CB">
                            <w:pPr>
                              <w:pStyle w:val="Framecontents"/>
                              <w:numPr>
                                <w:ilvl w:val="0"/>
                                <w:numId w:val="24"/>
                              </w:numPr>
                              <w:ind w:left="851" w:hanging="284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LAVORI/MANUTENZIONE</w:t>
                            </w:r>
                          </w:p>
                          <w:p w:rsidR="00731C2B" w:rsidRPr="006617DE" w:rsidRDefault="00731C2B" w:rsidP="00A251CB">
                            <w:pPr>
                              <w:pStyle w:val="Framecontents"/>
                              <w:numPr>
                                <w:ilvl w:val="0"/>
                                <w:numId w:val="24"/>
                              </w:numPr>
                              <w:ind w:left="851" w:hanging="284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Altri servizi da specificare in dettaglio: _______________________________________</w:t>
                            </w:r>
                            <w:r w:rsidR="00A251CB"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____</w:t>
                            </w:r>
                            <w:r w:rsid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_______</w:t>
                            </w:r>
                            <w:r w:rsidR="00A251CB"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</w:t>
                            </w:r>
                            <w:r w:rsidRPr="006617D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54610" tIns="54610" rIns="5461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8209" id="Casella di testo 2" o:spid="_x0000_s1027" type="#_x0000_t202" style="position:absolute;margin-left:-18.85pt;margin-top:15.2pt;width:514.5pt;height:150.3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" fillcolor="white [3201]" strokecolor="black [3200]" strokeweight=".5pt">
                <v:textbox inset="4.3pt,4.3pt,4.3pt,4.3pt">
                  <w:txbxContent>
                    <w:p w:rsidR="00731C2B" w:rsidRPr="006617DE" w:rsidRDefault="00731C2B" w:rsidP="00A251CB">
                      <w:pPr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L’acquisto è relativo al sotto riportato articolo</w:t>
                      </w:r>
                      <w:r w:rsidR="00A251CB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/</w:t>
                      </w:r>
                      <w:r w:rsidR="00A251CB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servizio</w:t>
                      </w:r>
                      <w:r w:rsidR="00A251CB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, incluso in u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na categoria che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NON è ricompresa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alla 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data odierna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in alcun </w:t>
                      </w:r>
                      <w:proofErr w:type="spellStart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metaprodotto</w:t>
                      </w:r>
                      <w:proofErr w:type="spellEnd"/>
                      <w:r w:rsidR="00A251CB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Consip / MEPA.</w:t>
                      </w:r>
                    </w:p>
                    <w:p w:rsidR="00731C2B" w:rsidRPr="006617DE" w:rsidRDefault="00731C2B" w:rsidP="00A251CB">
                      <w:pPr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  <w:u w:val="single"/>
                        </w:rPr>
                        <w:t xml:space="preserve">Si procede pertanto all'acquisto 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fuori Consip</w:t>
                      </w:r>
                      <w:r w:rsidR="00A251CB"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/ MEPA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:rsidR="00731C2B" w:rsidRPr="00A251CB" w:rsidRDefault="00731C2B" w:rsidP="00A251CB">
                      <w:pPr>
                        <w:jc w:val="both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  <w:u w:val="single"/>
                        </w:rPr>
                      </w:pPr>
                    </w:p>
                    <w:p w:rsidR="00731C2B" w:rsidRPr="006617DE" w:rsidRDefault="00731C2B" w:rsidP="00731C2B">
                      <w:pPr>
                        <w:pStyle w:val="Framecontents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ARTICOLO (BARRARE LA VOCE):</w:t>
                      </w:r>
                    </w:p>
                    <w:p w:rsidR="00731C2B" w:rsidRPr="006617DE" w:rsidRDefault="00731C2B" w:rsidP="00A251CB">
                      <w:pPr>
                        <w:pStyle w:val="Framecontents"/>
                        <w:numPr>
                          <w:ilvl w:val="0"/>
                          <w:numId w:val="24"/>
                        </w:numPr>
                        <w:ind w:left="851" w:hanging="284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REAGENTE</w:t>
                      </w:r>
                    </w:p>
                    <w:p w:rsidR="00731C2B" w:rsidRPr="006617DE" w:rsidRDefault="00731C2B" w:rsidP="00A251CB">
                      <w:pPr>
                        <w:pStyle w:val="Framecontents"/>
                        <w:numPr>
                          <w:ilvl w:val="0"/>
                          <w:numId w:val="24"/>
                        </w:numPr>
                        <w:ind w:left="851" w:hanging="284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SERVIZIO DI SEQUENZIAMENTO</w:t>
                      </w:r>
                    </w:p>
                    <w:p w:rsidR="00731C2B" w:rsidRPr="006617DE" w:rsidRDefault="00731C2B" w:rsidP="00A251CB">
                      <w:pPr>
                        <w:pStyle w:val="Framecontents"/>
                        <w:numPr>
                          <w:ilvl w:val="0"/>
                          <w:numId w:val="24"/>
                        </w:numPr>
                        <w:ind w:left="851" w:hanging="284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LAVORI/MANUTENZIONE</w:t>
                      </w:r>
                    </w:p>
                    <w:p w:rsidR="00731C2B" w:rsidRPr="006617DE" w:rsidRDefault="00731C2B" w:rsidP="00A251CB">
                      <w:pPr>
                        <w:pStyle w:val="Framecontents"/>
                        <w:numPr>
                          <w:ilvl w:val="0"/>
                          <w:numId w:val="24"/>
                        </w:numPr>
                        <w:ind w:left="851" w:hanging="284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Altri servizi da specificare in dettaglio: _______________________________________</w:t>
                      </w:r>
                      <w:r w:rsidR="00A251CB"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____</w:t>
                      </w:r>
                      <w:r w:rsid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_______</w:t>
                      </w:r>
                      <w:r w:rsidR="00A251CB"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_</w:t>
                      </w:r>
                      <w:r w:rsidRPr="006617D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="Arial" w:hAnsiTheme="majorHAnsi" w:cstheme="majorHAnsi"/>
          <w:sz w:val="20"/>
          <w:szCs w:val="20"/>
        </w:rPr>
        <w:t xml:space="preserve">  OPZIONE A</w:t>
      </w:r>
    </w:p>
    <w:p w:rsidR="004D0C20" w:rsidRPr="00857939" w:rsidRDefault="004D0C20" w:rsidP="00B46F01">
      <w:pPr>
        <w:autoSpaceDE w:val="0"/>
        <w:rPr>
          <w:rFonts w:asciiTheme="majorHAnsi" w:eastAsia="Arial" w:hAnsiTheme="majorHAnsi" w:cstheme="majorHAnsi"/>
          <w:sz w:val="16"/>
          <w:szCs w:val="16"/>
        </w:rPr>
      </w:pPr>
    </w:p>
    <w:p w:rsidR="000A1791" w:rsidRPr="00A251CB" w:rsidRDefault="005837C5" w:rsidP="00B46F01">
      <w:pPr>
        <w:autoSpaceDE w:val="0"/>
        <w:rPr>
          <w:rFonts w:asciiTheme="majorHAnsi" w:eastAsia="Arial" w:hAnsiTheme="majorHAnsi" w:cstheme="majorHAnsi"/>
          <w:sz w:val="20"/>
          <w:szCs w:val="20"/>
        </w:rPr>
      </w:pPr>
      <w:r w:rsidRPr="00A251C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0BC033" wp14:editId="38D91B60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6534150" cy="756920"/>
                <wp:effectExtent l="0" t="0" r="19050" b="2413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569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791" w:rsidRPr="00807E0A" w:rsidRDefault="000A1791" w:rsidP="000A1791">
                            <w:pPr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07E0A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L’importo della fornitura è inferiore a </w:t>
                            </w:r>
                            <w:r w:rsidRPr="00807E0A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€ 5.000,00 + iva</w:t>
                            </w:r>
                            <w:r w:rsidRPr="00807E0A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807E0A" w:rsidRPr="00807E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ex art. 1 comma 130 Legge 145/2018 - </w:t>
                            </w:r>
                            <w:r w:rsidRPr="00807E0A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Circolare Rep. 1/2019 prot. 1989 del 22/01/2019)</w:t>
                            </w:r>
                          </w:p>
                          <w:p w:rsidR="00683295" w:rsidRPr="00E76B6E" w:rsidRDefault="00683295" w:rsidP="00683295">
                            <w:pPr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683295" w:rsidRPr="00807E0A" w:rsidRDefault="00683295" w:rsidP="00807E0A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07E0A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Si procede pertanto all’acquisto/noleggio fuori Consip / MEPA.</w:t>
                            </w:r>
                          </w:p>
                        </w:txbxContent>
                      </wps:txbx>
                      <wps:bodyPr rot="0" vert="horz" wrap="square" lIns="54610" tIns="54610" rIns="5461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C033" id="Casella di testo 4" o:spid="_x0000_s1028" type="#_x0000_t202" style="position:absolute;margin-left:0;margin-top:13.8pt;width:514.5pt;height:59.6pt;z-index:251666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" fillcolor="white [3201]" strokecolor="black [3200]" strokeweight=".5pt">
                <v:textbox inset="4.3pt,4.3pt,4.3pt,4.3pt">
                  <w:txbxContent>
                    <w:p w:rsidR="000A1791" w:rsidRPr="00807E0A" w:rsidRDefault="000A1791" w:rsidP="000A1791">
                      <w:pPr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807E0A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L’importo della fornitura è inferiore a </w:t>
                      </w:r>
                      <w:r w:rsidRPr="00807E0A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</w:rPr>
                        <w:t>€ 5.000,00 + iva</w:t>
                      </w:r>
                      <w:r w:rsidRPr="00807E0A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(</w:t>
                      </w:r>
                      <w:r w:rsidR="00807E0A" w:rsidRPr="00807E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ex art. 1 comma 130 Legge 145/2018 - </w:t>
                      </w:r>
                      <w:r w:rsidRPr="00807E0A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Circolare Rep. 1/2019 prot. 1989 del 22/01/2019)</w:t>
                      </w:r>
                    </w:p>
                    <w:p w:rsidR="00683295" w:rsidRPr="00E76B6E" w:rsidRDefault="00683295" w:rsidP="00683295">
                      <w:pPr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683295" w:rsidRPr="00807E0A" w:rsidRDefault="00683295" w:rsidP="00807E0A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07E0A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Si procede pertanto all’acquisto/noleggio fuori Consip / MEPA.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eastAsia="Arial" w:hAnsiTheme="majorHAnsi" w:cstheme="majorHAnsi"/>
          <w:sz w:val="20"/>
          <w:szCs w:val="20"/>
        </w:rPr>
        <w:sym w:font="Wingdings" w:char="F0A8"/>
      </w:r>
      <w:r>
        <w:rPr>
          <w:rFonts w:asciiTheme="majorHAnsi" w:eastAsia="Arial" w:hAnsiTheme="majorHAnsi" w:cstheme="majorHAnsi"/>
          <w:sz w:val="20"/>
          <w:szCs w:val="20"/>
        </w:rPr>
        <w:t xml:space="preserve">  OPZIONE B</w:t>
      </w:r>
    </w:p>
    <w:p w:rsidR="00B46F01" w:rsidRPr="00857939" w:rsidRDefault="00B46F01" w:rsidP="00B46F01">
      <w:pPr>
        <w:rPr>
          <w:rFonts w:asciiTheme="majorHAnsi" w:hAnsiTheme="majorHAnsi" w:cstheme="majorHAnsi"/>
          <w:sz w:val="16"/>
          <w:szCs w:val="16"/>
        </w:rPr>
      </w:pPr>
    </w:p>
    <w:p w:rsidR="005837C5" w:rsidRPr="00A251CB" w:rsidRDefault="005837C5" w:rsidP="005837C5">
      <w:pPr>
        <w:autoSpaceDE w:val="0"/>
        <w:rPr>
          <w:rFonts w:asciiTheme="majorHAnsi" w:eastAsia="Arial" w:hAnsiTheme="majorHAnsi" w:cstheme="majorHAnsi"/>
          <w:sz w:val="20"/>
          <w:szCs w:val="20"/>
        </w:rPr>
      </w:pPr>
      <w:r w:rsidRPr="00A251C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616F71D" wp14:editId="6A130400">
                <wp:simplePos x="0" y="0"/>
                <wp:positionH relativeFrom="margin">
                  <wp:posOffset>-196215</wp:posOffset>
                </wp:positionH>
                <wp:positionV relativeFrom="paragraph">
                  <wp:posOffset>178435</wp:posOffset>
                </wp:positionV>
                <wp:extent cx="6534150" cy="2261870"/>
                <wp:effectExtent l="0" t="0" r="19050" b="2413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26187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B6E" w:rsidRPr="006617DE" w:rsidRDefault="000A1791" w:rsidP="00A251CB">
                            <w:pPr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L'oggetto principale dell'appalto è ricompreso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alla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data odierna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in un </w:t>
                            </w:r>
                            <w:proofErr w:type="spellStart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metaprodotto</w:t>
                            </w:r>
                            <w:proofErr w:type="spellEnd"/>
                            <w:r w:rsidR="00E76B6E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Consip / MEPA.</w:t>
                            </w:r>
                          </w:p>
                          <w:p w:rsidR="00E76B6E" w:rsidRPr="00E76B6E" w:rsidRDefault="00E76B6E" w:rsidP="00A251CB">
                            <w:pPr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76B6E" w:rsidRPr="006617DE" w:rsidRDefault="00E76B6E" w:rsidP="00E76B6E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Si procede però all’acquisto/noleggio fuori Consip / MEPA, in quanto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E76B6E" w:rsidRPr="00E76B6E" w:rsidRDefault="00E76B6E" w:rsidP="00E76B6E">
                            <w:pPr>
                              <w:autoSpaceDE w:val="0"/>
                              <w:jc w:val="center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0A1791" w:rsidRPr="006617DE" w:rsidRDefault="000A1791" w:rsidP="00E76B6E">
                            <w:pPr>
                              <w:autoSpaceDE w:val="0"/>
                              <w:jc w:val="center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(INDICARE UNA DELLE </w:t>
                            </w:r>
                            <w:r w:rsidR="00F950F6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TRE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ALTERNATIVE)</w:t>
                            </w:r>
                          </w:p>
                          <w:p w:rsidR="00E76B6E" w:rsidRPr="00E76B6E" w:rsidRDefault="00E76B6E" w:rsidP="00E76B6E">
                            <w:pPr>
                              <w:autoSpaceDE w:val="0"/>
                              <w:jc w:val="center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0A1791" w:rsidRPr="006617DE" w:rsidRDefault="000A1791" w:rsidP="00A251CB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uppressAutoHyphens/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il prodotto non è corrispondente alle esigenze richieste</w:t>
                            </w:r>
                            <w:r w:rsidR="00F950F6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;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si è proceduto ad una richiesta di offerta – </w:t>
                            </w:r>
                            <w:proofErr w:type="spellStart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R.d.O</w:t>
                            </w:r>
                            <w:proofErr w:type="spellEnd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(che si allega)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aperta a tutti i fornitori</w:t>
                            </w:r>
                            <w:r w:rsidR="00F950F6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; l</w:t>
                            </w: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spellStart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R.d.O</w:t>
                            </w:r>
                            <w:proofErr w:type="spellEnd"/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. è andata deserta</w:t>
                            </w:r>
                          </w:p>
                          <w:p w:rsidR="00E76B6E" w:rsidRPr="00E76B6E" w:rsidRDefault="00E76B6E" w:rsidP="00E76B6E">
                            <w:pPr>
                              <w:widowControl w:val="0"/>
                              <w:suppressAutoHyphens/>
                              <w:autoSpaceDE w:val="0"/>
                              <w:ind w:left="720"/>
                              <w:jc w:val="both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0A1791" w:rsidRDefault="00E76B6E" w:rsidP="00A251CB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uppressAutoHyphens/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l</w:t>
                            </w:r>
                            <w:r w:rsidR="000A1791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’importo della fornitura è inferiore al minimo richiesto dal fornitore, il quale NON è disponibile ad effettuare la fornitura</w:t>
                            </w:r>
                            <w:r w:rsidR="00683295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stessa</w:t>
                            </w:r>
                            <w:r w:rsidR="000A1791" w:rsidRPr="006617DE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 (allegare documenti)</w:t>
                            </w:r>
                          </w:p>
                          <w:p w:rsidR="00F950F6" w:rsidRPr="00E76B6E" w:rsidRDefault="00F950F6" w:rsidP="00F950F6">
                            <w:pPr>
                              <w:widowControl w:val="0"/>
                              <w:suppressAutoHyphens/>
                              <w:autoSpaceDE w:val="0"/>
                              <w:ind w:left="720"/>
                              <w:jc w:val="both"/>
                              <w:rPr>
                                <w:rFonts w:asciiTheme="majorHAnsi" w:eastAsia="Arial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F950F6" w:rsidRPr="00F950F6" w:rsidRDefault="00F950F6" w:rsidP="00EB5F3A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suppressAutoHyphens/>
                              <w:autoSpaceDE w:val="0"/>
                              <w:jc w:val="both"/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950F6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Il prodotto / servizio che si intende acquistare ha caratteristiche peculiari (</w:t>
                            </w:r>
                            <w:r w:rsidRPr="00F950F6">
                              <w:rPr>
                                <w:rFonts w:asciiTheme="majorHAnsi" w:eastAsia="Arial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è infungibile</w:t>
                            </w:r>
                            <w:r w:rsidRPr="00F950F6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="00857939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857939" w:rsidRPr="00114EE7">
                              <w:rPr>
                                <w:rFonts w:asciiTheme="majorHAnsi" w:eastAsia="Arial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si allega a supporto apposita relazione</w:t>
                            </w:r>
                          </w:p>
                        </w:txbxContent>
                      </wps:txbx>
                      <wps:bodyPr rot="0" vert="horz" wrap="square" lIns="54610" tIns="54610" rIns="5461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F71D" id="Casella di testo 3" o:spid="_x0000_s1029" type="#_x0000_t202" style="position:absolute;margin-left:-15.45pt;margin-top:14.05pt;width:514.5pt;height:178.1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" fillcolor="white [3201]" strokecolor="black [3200]" strokeweight=".5pt">
                <v:textbox inset="4.3pt,4.3pt,4.3pt,4.3pt">
                  <w:txbxContent>
                    <w:p w:rsidR="00E76B6E" w:rsidRPr="006617DE" w:rsidRDefault="000A1791" w:rsidP="00A251CB">
                      <w:pPr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</w:rPr>
                        <w:t>L'oggetto principale dell'appalto è ricompreso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alla 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data odierna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in un </w:t>
                      </w:r>
                      <w:proofErr w:type="spellStart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metaprodotto</w:t>
                      </w:r>
                      <w:proofErr w:type="spellEnd"/>
                      <w:r w:rsidR="00E76B6E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Consip / MEPA.</w:t>
                      </w:r>
                    </w:p>
                    <w:p w:rsidR="00E76B6E" w:rsidRPr="00E76B6E" w:rsidRDefault="00E76B6E" w:rsidP="00A251CB">
                      <w:pPr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E76B6E" w:rsidRPr="006617DE" w:rsidRDefault="00E76B6E" w:rsidP="00E76B6E">
                      <w:pPr>
                        <w:jc w:val="both"/>
                        <w:rPr>
                          <w:rFonts w:asciiTheme="majorHAnsi" w:hAnsiTheme="majorHAnsi" w:cstheme="majorHAnsi"/>
                          <w:smallCaps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Si procede però all’acquisto/noleggio fuori Consip / MEPA, in quanto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E76B6E" w:rsidRPr="00E76B6E" w:rsidRDefault="00E76B6E" w:rsidP="00E76B6E">
                      <w:pPr>
                        <w:autoSpaceDE w:val="0"/>
                        <w:jc w:val="center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0A1791" w:rsidRPr="006617DE" w:rsidRDefault="000A1791" w:rsidP="00E76B6E">
                      <w:pPr>
                        <w:autoSpaceDE w:val="0"/>
                        <w:jc w:val="center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(INDICARE UNA DELLE </w:t>
                      </w:r>
                      <w:r w:rsidR="00F950F6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TRE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ALTERNATIVE)</w:t>
                      </w:r>
                    </w:p>
                    <w:p w:rsidR="00E76B6E" w:rsidRPr="00E76B6E" w:rsidRDefault="00E76B6E" w:rsidP="00E76B6E">
                      <w:pPr>
                        <w:autoSpaceDE w:val="0"/>
                        <w:jc w:val="center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0A1791" w:rsidRPr="006617DE" w:rsidRDefault="000A1791" w:rsidP="00A251CB">
                      <w:pPr>
                        <w:widowControl w:val="0"/>
                        <w:numPr>
                          <w:ilvl w:val="0"/>
                          <w:numId w:val="25"/>
                        </w:numPr>
                        <w:suppressAutoHyphens/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il prodotto non è corrispondente alle esigenze richieste</w:t>
                      </w:r>
                      <w:r w:rsidR="00F950F6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;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si è proceduto ad una richiesta di offerta – </w:t>
                      </w:r>
                      <w:proofErr w:type="spellStart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R.d.O</w:t>
                      </w:r>
                      <w:proofErr w:type="spellEnd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. 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</w:rPr>
                        <w:t>(che si allega)</w:t>
                      </w:r>
                      <w:r w:rsidRPr="006617DE">
                        <w:rPr>
                          <w:rFonts w:asciiTheme="majorHAnsi" w:eastAsia="Arial" w:hAnsiTheme="majorHAnsi" w:cstheme="majorHAnsi"/>
                          <w:bCs/>
                          <w:sz w:val="22"/>
                          <w:szCs w:val="22"/>
                        </w:rPr>
                        <w:t>,</w:t>
                      </w:r>
                      <w:r w:rsidRPr="006617DE">
                        <w:rPr>
                          <w:rFonts w:asciiTheme="majorHAnsi" w:eastAsia="Arial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aperta a tutti i fornitori</w:t>
                      </w:r>
                      <w:r w:rsidR="00F950F6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; l</w:t>
                      </w: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a </w:t>
                      </w:r>
                      <w:proofErr w:type="spellStart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R.d.O</w:t>
                      </w:r>
                      <w:proofErr w:type="spellEnd"/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. è andata deserta</w:t>
                      </w:r>
                    </w:p>
                    <w:p w:rsidR="00E76B6E" w:rsidRPr="00E76B6E" w:rsidRDefault="00E76B6E" w:rsidP="00E76B6E">
                      <w:pPr>
                        <w:widowControl w:val="0"/>
                        <w:suppressAutoHyphens/>
                        <w:autoSpaceDE w:val="0"/>
                        <w:ind w:left="720"/>
                        <w:jc w:val="both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0A1791" w:rsidRDefault="00E76B6E" w:rsidP="00A251CB">
                      <w:pPr>
                        <w:widowControl w:val="0"/>
                        <w:numPr>
                          <w:ilvl w:val="0"/>
                          <w:numId w:val="25"/>
                        </w:numPr>
                        <w:suppressAutoHyphens/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l</w:t>
                      </w:r>
                      <w:r w:rsidR="000A1791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’importo della fornitura è inferiore al minimo richiesto dal fornitore, il quale NON è disponibile ad effettuare la fornitura</w:t>
                      </w:r>
                      <w:r w:rsidR="00683295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stessa</w:t>
                      </w:r>
                      <w:r w:rsidR="000A1791" w:rsidRPr="006617DE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 (allegare documenti)</w:t>
                      </w:r>
                    </w:p>
                    <w:p w:rsidR="00F950F6" w:rsidRPr="00E76B6E" w:rsidRDefault="00F950F6" w:rsidP="00F950F6">
                      <w:pPr>
                        <w:widowControl w:val="0"/>
                        <w:suppressAutoHyphens/>
                        <w:autoSpaceDE w:val="0"/>
                        <w:ind w:left="720"/>
                        <w:jc w:val="both"/>
                        <w:rPr>
                          <w:rFonts w:asciiTheme="majorHAnsi" w:eastAsia="Arial" w:hAnsiTheme="majorHAnsi" w:cstheme="majorHAnsi"/>
                          <w:sz w:val="16"/>
                          <w:szCs w:val="16"/>
                        </w:rPr>
                      </w:pPr>
                    </w:p>
                    <w:p w:rsidR="00F950F6" w:rsidRPr="00F950F6" w:rsidRDefault="00F950F6" w:rsidP="00EB5F3A">
                      <w:pPr>
                        <w:widowControl w:val="0"/>
                        <w:numPr>
                          <w:ilvl w:val="0"/>
                          <w:numId w:val="25"/>
                        </w:numPr>
                        <w:suppressAutoHyphens/>
                        <w:autoSpaceDE w:val="0"/>
                        <w:jc w:val="both"/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</w:pPr>
                      <w:r w:rsidRPr="00F950F6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Il prodotto / servizio che si intende acquistare ha caratteristiche peculiari (</w:t>
                      </w:r>
                      <w:r w:rsidRPr="00F950F6">
                        <w:rPr>
                          <w:rFonts w:asciiTheme="majorHAnsi" w:eastAsia="Arial" w:hAnsiTheme="majorHAnsi" w:cstheme="majorHAnsi"/>
                          <w:i/>
                          <w:iCs/>
                          <w:sz w:val="22"/>
                          <w:szCs w:val="22"/>
                        </w:rPr>
                        <w:t>è infungibile</w:t>
                      </w:r>
                      <w:r w:rsidRPr="00F950F6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>)</w:t>
                      </w:r>
                      <w:r w:rsidR="00857939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</w:rPr>
                        <w:t xml:space="preserve">; </w:t>
                      </w:r>
                      <w:r w:rsidR="00857939" w:rsidRPr="00114EE7">
                        <w:rPr>
                          <w:rFonts w:asciiTheme="majorHAnsi" w:eastAsia="Arial" w:hAnsiTheme="majorHAnsi" w:cstheme="majorHAnsi"/>
                          <w:sz w:val="22"/>
                          <w:szCs w:val="22"/>
                          <w:u w:val="single"/>
                        </w:rPr>
                        <w:t>si allega a supporto apposita relazione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0"/>
          <w:szCs w:val="20"/>
        </w:rPr>
        <w:sym w:font="Wingdings" w:char="F0A8"/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eastAsia="Arial" w:hAnsiTheme="majorHAnsi" w:cstheme="majorHAnsi"/>
          <w:sz w:val="20"/>
          <w:szCs w:val="20"/>
        </w:rPr>
        <w:t>OPZIONE C</w:t>
      </w:r>
    </w:p>
    <w:p w:rsidR="00F950F6" w:rsidRPr="00857939" w:rsidRDefault="00F950F6" w:rsidP="00B46F01">
      <w:pPr>
        <w:rPr>
          <w:rFonts w:asciiTheme="majorHAnsi" w:hAnsiTheme="majorHAnsi" w:cstheme="majorHAnsi"/>
          <w:sz w:val="16"/>
          <w:szCs w:val="16"/>
        </w:rPr>
      </w:pPr>
    </w:p>
    <w:p w:rsidR="00B46F01" w:rsidRPr="00A251CB" w:rsidRDefault="00B46F01" w:rsidP="00B46F01">
      <w:pPr>
        <w:rPr>
          <w:rFonts w:asciiTheme="majorHAnsi" w:hAnsiTheme="majorHAnsi" w:cstheme="majorHAnsi"/>
          <w:sz w:val="20"/>
          <w:szCs w:val="20"/>
        </w:rPr>
      </w:pPr>
      <w:r w:rsidRPr="00A251CB">
        <w:rPr>
          <w:rFonts w:asciiTheme="majorHAnsi" w:hAnsiTheme="majorHAnsi" w:cstheme="majorHAnsi"/>
          <w:sz w:val="20"/>
          <w:szCs w:val="20"/>
        </w:rPr>
        <w:t xml:space="preserve">Novara, lì </w:t>
      </w:r>
      <w:r w:rsidR="00683295">
        <w:rPr>
          <w:rFonts w:asciiTheme="majorHAnsi" w:hAnsiTheme="majorHAnsi" w:cstheme="majorHAnsi"/>
          <w:sz w:val="20"/>
          <w:szCs w:val="20"/>
        </w:rPr>
        <w:t>_______________</w:t>
      </w:r>
    </w:p>
    <w:p w:rsidR="00B46F01" w:rsidRPr="00857939" w:rsidRDefault="00B46F01" w:rsidP="00B46F01">
      <w:pPr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p w:rsidR="00B46F01" w:rsidRDefault="00B46F01" w:rsidP="00B46F01">
      <w:pPr>
        <w:rPr>
          <w:rFonts w:asciiTheme="majorHAnsi" w:hAnsiTheme="majorHAnsi" w:cstheme="majorHAnsi"/>
          <w:sz w:val="20"/>
          <w:szCs w:val="20"/>
        </w:rPr>
      </w:pPr>
      <w:r w:rsidRPr="00A251CB">
        <w:rPr>
          <w:rFonts w:asciiTheme="majorHAnsi" w:hAnsiTheme="majorHAnsi" w:cstheme="majorHAnsi"/>
          <w:sz w:val="20"/>
          <w:szCs w:val="20"/>
        </w:rPr>
        <w:t>Il Richiedente</w:t>
      </w:r>
    </w:p>
    <w:p w:rsidR="00683295" w:rsidRPr="00857939" w:rsidRDefault="00683295" w:rsidP="00B46F01">
      <w:pPr>
        <w:rPr>
          <w:rFonts w:asciiTheme="majorHAnsi" w:hAnsiTheme="majorHAnsi" w:cstheme="majorHAnsi"/>
          <w:sz w:val="16"/>
          <w:szCs w:val="16"/>
        </w:rPr>
      </w:pPr>
    </w:p>
    <w:p w:rsidR="00683295" w:rsidRPr="00A251CB" w:rsidRDefault="00683295" w:rsidP="00B46F0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</w:t>
      </w:r>
    </w:p>
    <w:sectPr w:rsidR="00683295" w:rsidRPr="00A251CB" w:rsidSect="00B46F01">
      <w:headerReference w:type="default" r:id="rId8"/>
      <w:headerReference w:type="first" r:id="rId9"/>
      <w:footerReference w:type="first" r:id="rId10"/>
      <w:pgSz w:w="11900" w:h="16840"/>
      <w:pgMar w:top="2268" w:right="1127" w:bottom="993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48" w:rsidRDefault="00FA2748" w:rsidP="00DC4702">
      <w:r>
        <w:separator/>
      </w:r>
    </w:p>
  </w:endnote>
  <w:endnote w:type="continuationSeparator" w:id="0">
    <w:p w:rsidR="00FA2748" w:rsidRDefault="00FA2748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32C" w:rsidRPr="003675BC" w:rsidRDefault="0031532C" w:rsidP="0031532C">
    <w:pPr>
      <w:pStyle w:val="Pidipagina"/>
      <w:rPr>
        <w:rFonts w:ascii="Calibri" w:hAnsi="Calibri"/>
        <w:i/>
        <w:sz w:val="16"/>
        <w:szCs w:val="16"/>
      </w:rPr>
    </w:pPr>
    <w:r w:rsidRPr="003675BC">
      <w:rPr>
        <w:rFonts w:ascii="Calibri" w:hAnsi="Calibri"/>
        <w:i/>
        <w:sz w:val="16"/>
        <w:szCs w:val="16"/>
      </w:rPr>
      <w:t>Versione 22.0</w:t>
    </w:r>
    <w:r>
      <w:rPr>
        <w:rFonts w:ascii="Calibri" w:hAnsi="Calibri"/>
        <w:i/>
        <w:sz w:val="16"/>
        <w:szCs w:val="16"/>
      </w:rPr>
      <w:t>9</w:t>
    </w:r>
    <w:r w:rsidRPr="003675BC">
      <w:rPr>
        <w:rFonts w:ascii="Calibri" w:hAnsi="Calibri"/>
        <w:i/>
        <w:sz w:val="16"/>
        <w:szCs w:val="16"/>
      </w:rPr>
      <w:t>.20</w:t>
    </w:r>
    <w:r>
      <w:rPr>
        <w:rFonts w:ascii="Calibri" w:hAnsi="Calibri"/>
        <w:i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48" w:rsidRDefault="00FA2748" w:rsidP="00DC4702">
      <w:r>
        <w:separator/>
      </w:r>
    </w:p>
  </w:footnote>
  <w:footnote w:type="continuationSeparator" w:id="0">
    <w:p w:rsidR="00FA2748" w:rsidRDefault="00FA2748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74" w:rsidRDefault="00167F74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68" name="Immagine 6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74" w:rsidRDefault="00B46F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-173990</wp:posOffset>
          </wp:positionV>
          <wp:extent cx="1247775" cy="504825"/>
          <wp:effectExtent l="0" t="0" r="9525" b="9525"/>
          <wp:wrapNone/>
          <wp:docPr id="69" name="Immagine 69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F7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378460</wp:posOffset>
              </wp:positionV>
              <wp:extent cx="2324100" cy="628650"/>
              <wp:effectExtent l="0" t="0" r="0" b="0"/>
              <wp:wrapThrough wrapText="bothSides">
                <wp:wrapPolygon edited="0">
                  <wp:start x="354" y="0"/>
                  <wp:lineTo x="354" y="20945"/>
                  <wp:lineTo x="21069" y="20945"/>
                  <wp:lineTo x="21069" y="0"/>
                  <wp:lineTo x="354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6F01" w:rsidRDefault="00B46F01" w:rsidP="00B46F01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DIPARTIMENTI E SCUOLA DI AREA MEDICA</w:t>
                          </w:r>
                        </w:p>
                        <w:p w:rsidR="00B46F01" w:rsidRDefault="00B46F01" w:rsidP="00B46F01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  <w:p w:rsidR="00167F74" w:rsidRPr="00322003" w:rsidRDefault="00167F74" w:rsidP="007A72D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167F74" w:rsidRPr="00B46F01" w:rsidRDefault="00167F74" w:rsidP="007A72DA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i/>
                              <w:iCs/>
                              <w:sz w:val="18"/>
                              <w:szCs w:val="18"/>
                              <w:lang w:val="it-IT"/>
                            </w:rPr>
                          </w:pPr>
                          <w:r w:rsidRPr="00B46F01">
                            <w:rPr>
                              <w:rFonts w:ascii="Calibri" w:hAnsi="Calibri" w:cs="Arial"/>
                              <w:i/>
                              <w:iCs/>
                              <w:sz w:val="18"/>
                              <w:szCs w:val="18"/>
                              <w:lang w:val="it-IT"/>
                            </w:rPr>
                            <w:t xml:space="preserve">Via Solaroli, n. </w:t>
                          </w:r>
                          <w:proofErr w:type="gramStart"/>
                          <w:r w:rsidRPr="00B46F01">
                            <w:rPr>
                              <w:rFonts w:ascii="Calibri" w:hAnsi="Calibri" w:cs="Arial"/>
                              <w:i/>
                              <w:iCs/>
                              <w:sz w:val="18"/>
                              <w:szCs w:val="18"/>
                              <w:lang w:val="it-IT"/>
                            </w:rPr>
                            <w:t>17  –</w:t>
                          </w:r>
                          <w:proofErr w:type="gramEnd"/>
                          <w:r w:rsidRPr="00B46F01">
                            <w:rPr>
                              <w:rFonts w:ascii="Calibri" w:hAnsi="Calibri" w:cs="Arial"/>
                              <w:i/>
                              <w:iCs/>
                              <w:sz w:val="18"/>
                              <w:szCs w:val="18"/>
                              <w:lang w:val="it-IT"/>
                            </w:rPr>
                            <w:t xml:space="preserve">  28100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3.45pt;margin-top:29.8pt;width:183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" filled="f" stroked="f">
              <v:textbox>
                <w:txbxContent>
                  <w:p w:rsidR="00B46F01" w:rsidRDefault="00B46F01" w:rsidP="00B46F01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DIPARTIMENTI E SCUOLA DI AREA MEDICA</w:t>
                    </w:r>
                  </w:p>
                  <w:p w:rsidR="00B46F01" w:rsidRDefault="00B46F01" w:rsidP="00B46F01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  <w:p w:rsidR="00167F74" w:rsidRPr="00322003" w:rsidRDefault="00167F74" w:rsidP="007A72D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167F74" w:rsidRPr="00B46F01" w:rsidRDefault="00167F74" w:rsidP="007A72DA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i/>
                        <w:iCs/>
                        <w:sz w:val="18"/>
                        <w:szCs w:val="18"/>
                        <w:lang w:val="it-IT"/>
                      </w:rPr>
                    </w:pPr>
                    <w:r w:rsidRPr="00B46F01">
                      <w:rPr>
                        <w:rFonts w:ascii="Calibri" w:hAnsi="Calibri" w:cs="Arial"/>
                        <w:i/>
                        <w:iCs/>
                        <w:sz w:val="18"/>
                        <w:szCs w:val="18"/>
                        <w:lang w:val="it-IT"/>
                      </w:rPr>
                      <w:t xml:space="preserve">Via Solaroli, n. </w:t>
                    </w:r>
                    <w:proofErr w:type="gramStart"/>
                    <w:r w:rsidRPr="00B46F01">
                      <w:rPr>
                        <w:rFonts w:ascii="Calibri" w:hAnsi="Calibri" w:cs="Arial"/>
                        <w:i/>
                        <w:iCs/>
                        <w:sz w:val="18"/>
                        <w:szCs w:val="18"/>
                        <w:lang w:val="it-IT"/>
                      </w:rPr>
                      <w:t>17  –</w:t>
                    </w:r>
                    <w:proofErr w:type="gramEnd"/>
                    <w:r w:rsidRPr="00B46F01">
                      <w:rPr>
                        <w:rFonts w:ascii="Calibri" w:hAnsi="Calibri" w:cs="Arial"/>
                        <w:i/>
                        <w:iCs/>
                        <w:sz w:val="18"/>
                        <w:szCs w:val="18"/>
                        <w:lang w:val="it-IT"/>
                      </w:rPr>
                      <w:t xml:space="preserve">  28100 Novara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03"/>
    <w:multiLevelType w:val="hybridMultilevel"/>
    <w:tmpl w:val="A02AE9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1DA4"/>
    <w:multiLevelType w:val="hybridMultilevel"/>
    <w:tmpl w:val="840C59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218C9"/>
    <w:multiLevelType w:val="hybridMultilevel"/>
    <w:tmpl w:val="11B0F1B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A4700"/>
    <w:multiLevelType w:val="hybridMultilevel"/>
    <w:tmpl w:val="106071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E0445DD"/>
    <w:multiLevelType w:val="hybridMultilevel"/>
    <w:tmpl w:val="08527B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1DC9"/>
    <w:multiLevelType w:val="hybridMultilevel"/>
    <w:tmpl w:val="D924C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0258"/>
    <w:multiLevelType w:val="hybridMultilevel"/>
    <w:tmpl w:val="503EA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2C3CDF"/>
    <w:multiLevelType w:val="hybridMultilevel"/>
    <w:tmpl w:val="E31AFE84"/>
    <w:lvl w:ilvl="0" w:tplc="829AB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21EE1"/>
    <w:multiLevelType w:val="hybridMultilevel"/>
    <w:tmpl w:val="C6AA18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6C6B20"/>
    <w:multiLevelType w:val="hybridMultilevel"/>
    <w:tmpl w:val="0F9C27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B74D6"/>
    <w:multiLevelType w:val="hybridMultilevel"/>
    <w:tmpl w:val="83CC9A76"/>
    <w:lvl w:ilvl="0" w:tplc="DF5A23B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B2BB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8040D53"/>
    <w:multiLevelType w:val="hybridMultilevel"/>
    <w:tmpl w:val="AB7076F0"/>
    <w:lvl w:ilvl="0" w:tplc="4ADC5A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953AE6"/>
    <w:multiLevelType w:val="hybridMultilevel"/>
    <w:tmpl w:val="81EE1A72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A79C1"/>
    <w:multiLevelType w:val="hybridMultilevel"/>
    <w:tmpl w:val="3C2023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048E"/>
    <w:multiLevelType w:val="hybridMultilevel"/>
    <w:tmpl w:val="06B219AC"/>
    <w:lvl w:ilvl="0" w:tplc="4184F82A"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58091D"/>
    <w:multiLevelType w:val="hybridMultilevel"/>
    <w:tmpl w:val="C1C0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5975"/>
    <w:multiLevelType w:val="hybridMultilevel"/>
    <w:tmpl w:val="33B0570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617395"/>
    <w:multiLevelType w:val="hybridMultilevel"/>
    <w:tmpl w:val="D7C0836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7808"/>
    <w:multiLevelType w:val="hybridMultilevel"/>
    <w:tmpl w:val="272C4A3E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8AD"/>
    <w:multiLevelType w:val="hybridMultilevel"/>
    <w:tmpl w:val="8B0E1FB0"/>
    <w:lvl w:ilvl="0" w:tplc="B35A28E6">
      <w:numFmt w:val="bullet"/>
      <w:lvlText w:val="-"/>
      <w:lvlJc w:val="left"/>
      <w:pPr>
        <w:ind w:left="206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6A2A098A"/>
    <w:multiLevelType w:val="hybridMultilevel"/>
    <w:tmpl w:val="42180BAC"/>
    <w:lvl w:ilvl="0" w:tplc="C448AB6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64F37"/>
    <w:multiLevelType w:val="hybridMultilevel"/>
    <w:tmpl w:val="72F6DB02"/>
    <w:lvl w:ilvl="0" w:tplc="A6A6BE8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658"/>
    <w:multiLevelType w:val="hybridMultilevel"/>
    <w:tmpl w:val="3B883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6"/>
  </w:num>
  <w:num w:numId="5">
    <w:abstractNumId w:val="8"/>
  </w:num>
  <w:num w:numId="6">
    <w:abstractNumId w:val="23"/>
  </w:num>
  <w:num w:numId="7">
    <w:abstractNumId w:val="14"/>
  </w:num>
  <w:num w:numId="8">
    <w:abstractNumId w:val="22"/>
  </w:num>
  <w:num w:numId="9">
    <w:abstractNumId w:val="3"/>
  </w:num>
  <w:num w:numId="10">
    <w:abstractNumId w:val="19"/>
  </w:num>
  <w:num w:numId="11">
    <w:abstractNumId w:val="2"/>
  </w:num>
  <w:num w:numId="12">
    <w:abstractNumId w:val="1"/>
  </w:num>
  <w:num w:numId="13">
    <w:abstractNumId w:val="10"/>
  </w:num>
  <w:num w:numId="14">
    <w:abstractNumId w:val="11"/>
  </w:num>
  <w:num w:numId="15">
    <w:abstractNumId w:val="9"/>
  </w:num>
  <w:num w:numId="16">
    <w:abstractNumId w:val="7"/>
  </w:num>
  <w:num w:numId="17">
    <w:abstractNumId w:val="17"/>
  </w:num>
  <w:num w:numId="18">
    <w:abstractNumId w:val="6"/>
  </w:num>
  <w:num w:numId="19">
    <w:abstractNumId w:val="4"/>
  </w:num>
  <w:num w:numId="20">
    <w:abstractNumId w:val="24"/>
  </w:num>
  <w:num w:numId="21">
    <w:abstractNumId w:val="21"/>
  </w:num>
  <w:num w:numId="22">
    <w:abstractNumId w:val="13"/>
  </w:num>
  <w:num w:numId="23">
    <w:abstractNumId w:val="12"/>
  </w:num>
  <w:num w:numId="24">
    <w:abstractNumId w:val="18"/>
  </w:num>
  <w:num w:numId="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1399"/>
    <w:rsid w:val="00001A86"/>
    <w:rsid w:val="000024F5"/>
    <w:rsid w:val="00003440"/>
    <w:rsid w:val="00004867"/>
    <w:rsid w:val="000051E8"/>
    <w:rsid w:val="00006004"/>
    <w:rsid w:val="00006894"/>
    <w:rsid w:val="00010386"/>
    <w:rsid w:val="00011A20"/>
    <w:rsid w:val="000123C2"/>
    <w:rsid w:val="00015220"/>
    <w:rsid w:val="00015D2A"/>
    <w:rsid w:val="00021DE7"/>
    <w:rsid w:val="000245CB"/>
    <w:rsid w:val="000258CE"/>
    <w:rsid w:val="00032B17"/>
    <w:rsid w:val="00033349"/>
    <w:rsid w:val="000340E4"/>
    <w:rsid w:val="00040987"/>
    <w:rsid w:val="00043BED"/>
    <w:rsid w:val="00044446"/>
    <w:rsid w:val="000464D0"/>
    <w:rsid w:val="00050F04"/>
    <w:rsid w:val="0005182A"/>
    <w:rsid w:val="00052060"/>
    <w:rsid w:val="000537BB"/>
    <w:rsid w:val="000653ED"/>
    <w:rsid w:val="0006544E"/>
    <w:rsid w:val="00065A50"/>
    <w:rsid w:val="00070893"/>
    <w:rsid w:val="00074664"/>
    <w:rsid w:val="00083FAD"/>
    <w:rsid w:val="00084A5E"/>
    <w:rsid w:val="00087705"/>
    <w:rsid w:val="00091070"/>
    <w:rsid w:val="00091C9A"/>
    <w:rsid w:val="00092E35"/>
    <w:rsid w:val="00093EE0"/>
    <w:rsid w:val="00093F7E"/>
    <w:rsid w:val="000A0C95"/>
    <w:rsid w:val="000A10C3"/>
    <w:rsid w:val="000A1791"/>
    <w:rsid w:val="000A42AC"/>
    <w:rsid w:val="000B5704"/>
    <w:rsid w:val="000B5924"/>
    <w:rsid w:val="000B5BC0"/>
    <w:rsid w:val="000C11C0"/>
    <w:rsid w:val="000C2145"/>
    <w:rsid w:val="000C6837"/>
    <w:rsid w:val="000D7781"/>
    <w:rsid w:val="000D7C8A"/>
    <w:rsid w:val="000E11ED"/>
    <w:rsid w:val="000E243D"/>
    <w:rsid w:val="000E3E65"/>
    <w:rsid w:val="000F13D3"/>
    <w:rsid w:val="000F203F"/>
    <w:rsid w:val="000F2856"/>
    <w:rsid w:val="000F3FF7"/>
    <w:rsid w:val="000F4402"/>
    <w:rsid w:val="000F4AAF"/>
    <w:rsid w:val="000F6D4F"/>
    <w:rsid w:val="00100630"/>
    <w:rsid w:val="00100865"/>
    <w:rsid w:val="0010180B"/>
    <w:rsid w:val="00102CC3"/>
    <w:rsid w:val="0010312B"/>
    <w:rsid w:val="00103E07"/>
    <w:rsid w:val="00104BC9"/>
    <w:rsid w:val="00107754"/>
    <w:rsid w:val="001104C8"/>
    <w:rsid w:val="00110B8C"/>
    <w:rsid w:val="0011198C"/>
    <w:rsid w:val="001122EC"/>
    <w:rsid w:val="00112954"/>
    <w:rsid w:val="00114EE7"/>
    <w:rsid w:val="00116045"/>
    <w:rsid w:val="0012121F"/>
    <w:rsid w:val="00121C0B"/>
    <w:rsid w:val="001223CC"/>
    <w:rsid w:val="001231DB"/>
    <w:rsid w:val="001264A5"/>
    <w:rsid w:val="001330F1"/>
    <w:rsid w:val="00140AE6"/>
    <w:rsid w:val="00142C40"/>
    <w:rsid w:val="0014634B"/>
    <w:rsid w:val="00147556"/>
    <w:rsid w:val="001476D9"/>
    <w:rsid w:val="00152B23"/>
    <w:rsid w:val="0015491D"/>
    <w:rsid w:val="00161380"/>
    <w:rsid w:val="001616DB"/>
    <w:rsid w:val="001632E9"/>
    <w:rsid w:val="00163F44"/>
    <w:rsid w:val="0016430D"/>
    <w:rsid w:val="00165C0D"/>
    <w:rsid w:val="00167F74"/>
    <w:rsid w:val="00181073"/>
    <w:rsid w:val="001822EA"/>
    <w:rsid w:val="0018237F"/>
    <w:rsid w:val="001840B1"/>
    <w:rsid w:val="00186F89"/>
    <w:rsid w:val="001876D1"/>
    <w:rsid w:val="00195E8D"/>
    <w:rsid w:val="0019753A"/>
    <w:rsid w:val="001A1068"/>
    <w:rsid w:val="001A66C4"/>
    <w:rsid w:val="001A6BEC"/>
    <w:rsid w:val="001A7165"/>
    <w:rsid w:val="001B2EDD"/>
    <w:rsid w:val="001B3995"/>
    <w:rsid w:val="001C21D3"/>
    <w:rsid w:val="001C6413"/>
    <w:rsid w:val="001D0D9E"/>
    <w:rsid w:val="001D176A"/>
    <w:rsid w:val="001D1EDD"/>
    <w:rsid w:val="001D2649"/>
    <w:rsid w:val="001D2C26"/>
    <w:rsid w:val="001D73BF"/>
    <w:rsid w:val="001E028A"/>
    <w:rsid w:val="001E0810"/>
    <w:rsid w:val="001E5AD3"/>
    <w:rsid w:val="001E6932"/>
    <w:rsid w:val="001F1381"/>
    <w:rsid w:val="001F3D31"/>
    <w:rsid w:val="001F51C7"/>
    <w:rsid w:val="002018E6"/>
    <w:rsid w:val="00204C73"/>
    <w:rsid w:val="00210344"/>
    <w:rsid w:val="00210E87"/>
    <w:rsid w:val="002137E3"/>
    <w:rsid w:val="00216747"/>
    <w:rsid w:val="00216B21"/>
    <w:rsid w:val="00217875"/>
    <w:rsid w:val="002209DB"/>
    <w:rsid w:val="0022237B"/>
    <w:rsid w:val="0022278C"/>
    <w:rsid w:val="002238BB"/>
    <w:rsid w:val="00223A5B"/>
    <w:rsid w:val="00234E71"/>
    <w:rsid w:val="00236DE5"/>
    <w:rsid w:val="00241B1D"/>
    <w:rsid w:val="00242B89"/>
    <w:rsid w:val="00246DCF"/>
    <w:rsid w:val="002472D1"/>
    <w:rsid w:val="00254BA1"/>
    <w:rsid w:val="002567A7"/>
    <w:rsid w:val="00257056"/>
    <w:rsid w:val="002578F3"/>
    <w:rsid w:val="00260D0D"/>
    <w:rsid w:val="00261AC9"/>
    <w:rsid w:val="002665BD"/>
    <w:rsid w:val="00266946"/>
    <w:rsid w:val="00266D6D"/>
    <w:rsid w:val="00267332"/>
    <w:rsid w:val="002735EA"/>
    <w:rsid w:val="00275600"/>
    <w:rsid w:val="002759F7"/>
    <w:rsid w:val="002767C3"/>
    <w:rsid w:val="002831E8"/>
    <w:rsid w:val="002862BF"/>
    <w:rsid w:val="00286650"/>
    <w:rsid w:val="002875B4"/>
    <w:rsid w:val="0028778B"/>
    <w:rsid w:val="002879FF"/>
    <w:rsid w:val="00292497"/>
    <w:rsid w:val="00292E51"/>
    <w:rsid w:val="00293109"/>
    <w:rsid w:val="00293CD5"/>
    <w:rsid w:val="00294626"/>
    <w:rsid w:val="00294ABE"/>
    <w:rsid w:val="002951FF"/>
    <w:rsid w:val="002A082C"/>
    <w:rsid w:val="002A1372"/>
    <w:rsid w:val="002A3023"/>
    <w:rsid w:val="002B0B3B"/>
    <w:rsid w:val="002B3EB0"/>
    <w:rsid w:val="002B4897"/>
    <w:rsid w:val="002C1A0F"/>
    <w:rsid w:val="002C2F1E"/>
    <w:rsid w:val="002C722D"/>
    <w:rsid w:val="002D0DB0"/>
    <w:rsid w:val="002D1775"/>
    <w:rsid w:val="002D3F78"/>
    <w:rsid w:val="002D5A1E"/>
    <w:rsid w:val="002D76FD"/>
    <w:rsid w:val="002E0C97"/>
    <w:rsid w:val="002E1D1F"/>
    <w:rsid w:val="002E645B"/>
    <w:rsid w:val="002E7C61"/>
    <w:rsid w:val="002F09B4"/>
    <w:rsid w:val="002F3F71"/>
    <w:rsid w:val="002F47A3"/>
    <w:rsid w:val="002F5297"/>
    <w:rsid w:val="002F5EE9"/>
    <w:rsid w:val="003035AF"/>
    <w:rsid w:val="0030619B"/>
    <w:rsid w:val="003113DF"/>
    <w:rsid w:val="0031532C"/>
    <w:rsid w:val="00315F53"/>
    <w:rsid w:val="0031645A"/>
    <w:rsid w:val="0031760C"/>
    <w:rsid w:val="003177E5"/>
    <w:rsid w:val="00321014"/>
    <w:rsid w:val="00322003"/>
    <w:rsid w:val="00325D62"/>
    <w:rsid w:val="00331518"/>
    <w:rsid w:val="00333CB5"/>
    <w:rsid w:val="003432CB"/>
    <w:rsid w:val="00343392"/>
    <w:rsid w:val="00343550"/>
    <w:rsid w:val="00346F8A"/>
    <w:rsid w:val="00352798"/>
    <w:rsid w:val="003578A1"/>
    <w:rsid w:val="0036004D"/>
    <w:rsid w:val="00363ECE"/>
    <w:rsid w:val="0036499F"/>
    <w:rsid w:val="003665C0"/>
    <w:rsid w:val="00366D9D"/>
    <w:rsid w:val="003671C0"/>
    <w:rsid w:val="00367C39"/>
    <w:rsid w:val="00370EE3"/>
    <w:rsid w:val="003712B5"/>
    <w:rsid w:val="003724EC"/>
    <w:rsid w:val="00373142"/>
    <w:rsid w:val="0038005B"/>
    <w:rsid w:val="003814EF"/>
    <w:rsid w:val="00382958"/>
    <w:rsid w:val="003834CC"/>
    <w:rsid w:val="00383AD8"/>
    <w:rsid w:val="0038573D"/>
    <w:rsid w:val="003920AB"/>
    <w:rsid w:val="00395131"/>
    <w:rsid w:val="00397B9A"/>
    <w:rsid w:val="003A0329"/>
    <w:rsid w:val="003B4DB6"/>
    <w:rsid w:val="003B7A74"/>
    <w:rsid w:val="003C0AE1"/>
    <w:rsid w:val="003D36AA"/>
    <w:rsid w:val="003D7F85"/>
    <w:rsid w:val="003E2DD4"/>
    <w:rsid w:val="003E6EB8"/>
    <w:rsid w:val="003E6F33"/>
    <w:rsid w:val="003F2176"/>
    <w:rsid w:val="003F279F"/>
    <w:rsid w:val="003F35BD"/>
    <w:rsid w:val="003F396C"/>
    <w:rsid w:val="003F3F04"/>
    <w:rsid w:val="003F41B9"/>
    <w:rsid w:val="003F66F3"/>
    <w:rsid w:val="003F6E37"/>
    <w:rsid w:val="0040002B"/>
    <w:rsid w:val="00402AD5"/>
    <w:rsid w:val="004045D9"/>
    <w:rsid w:val="004108EB"/>
    <w:rsid w:val="004240E6"/>
    <w:rsid w:val="00424ECF"/>
    <w:rsid w:val="00426F4C"/>
    <w:rsid w:val="00432663"/>
    <w:rsid w:val="0043347C"/>
    <w:rsid w:val="00434986"/>
    <w:rsid w:val="00435551"/>
    <w:rsid w:val="00441B6E"/>
    <w:rsid w:val="00443456"/>
    <w:rsid w:val="00446123"/>
    <w:rsid w:val="00446B89"/>
    <w:rsid w:val="004473DE"/>
    <w:rsid w:val="00451222"/>
    <w:rsid w:val="004578C1"/>
    <w:rsid w:val="004610CA"/>
    <w:rsid w:val="00462D67"/>
    <w:rsid w:val="00464DB3"/>
    <w:rsid w:val="00465B5C"/>
    <w:rsid w:val="0046612E"/>
    <w:rsid w:val="004713CB"/>
    <w:rsid w:val="0047285E"/>
    <w:rsid w:val="004729AB"/>
    <w:rsid w:val="00474089"/>
    <w:rsid w:val="004743CF"/>
    <w:rsid w:val="00477CB1"/>
    <w:rsid w:val="00480A22"/>
    <w:rsid w:val="00480D63"/>
    <w:rsid w:val="004823D3"/>
    <w:rsid w:val="0048393E"/>
    <w:rsid w:val="00483A79"/>
    <w:rsid w:val="00490328"/>
    <w:rsid w:val="0049117C"/>
    <w:rsid w:val="00491399"/>
    <w:rsid w:val="004927CB"/>
    <w:rsid w:val="00495475"/>
    <w:rsid w:val="004973B1"/>
    <w:rsid w:val="004A115A"/>
    <w:rsid w:val="004A600B"/>
    <w:rsid w:val="004B60A7"/>
    <w:rsid w:val="004B650A"/>
    <w:rsid w:val="004B65F5"/>
    <w:rsid w:val="004B6DD0"/>
    <w:rsid w:val="004B70A3"/>
    <w:rsid w:val="004C19A1"/>
    <w:rsid w:val="004C1DAA"/>
    <w:rsid w:val="004C3D66"/>
    <w:rsid w:val="004C4544"/>
    <w:rsid w:val="004D0C20"/>
    <w:rsid w:val="004D465E"/>
    <w:rsid w:val="004D60BA"/>
    <w:rsid w:val="004E1ED9"/>
    <w:rsid w:val="004E2568"/>
    <w:rsid w:val="004E2A40"/>
    <w:rsid w:val="004E5898"/>
    <w:rsid w:val="004E5B90"/>
    <w:rsid w:val="004E7FA1"/>
    <w:rsid w:val="004F1C39"/>
    <w:rsid w:val="004F45B1"/>
    <w:rsid w:val="004F4B1D"/>
    <w:rsid w:val="004F50C7"/>
    <w:rsid w:val="004F7D8A"/>
    <w:rsid w:val="00501245"/>
    <w:rsid w:val="005071B9"/>
    <w:rsid w:val="00510139"/>
    <w:rsid w:val="005113BA"/>
    <w:rsid w:val="00512B4B"/>
    <w:rsid w:val="005259A5"/>
    <w:rsid w:val="005262FF"/>
    <w:rsid w:val="005300D4"/>
    <w:rsid w:val="00530B12"/>
    <w:rsid w:val="00531BE0"/>
    <w:rsid w:val="005333CE"/>
    <w:rsid w:val="00533519"/>
    <w:rsid w:val="00534D8E"/>
    <w:rsid w:val="00535DDA"/>
    <w:rsid w:val="00540F07"/>
    <w:rsid w:val="00541A1A"/>
    <w:rsid w:val="00544FD1"/>
    <w:rsid w:val="005452EB"/>
    <w:rsid w:val="0054584F"/>
    <w:rsid w:val="00550E4C"/>
    <w:rsid w:val="0055171E"/>
    <w:rsid w:val="0055520A"/>
    <w:rsid w:val="00556FCF"/>
    <w:rsid w:val="0055710E"/>
    <w:rsid w:val="00561E74"/>
    <w:rsid w:val="00566C3C"/>
    <w:rsid w:val="005679BD"/>
    <w:rsid w:val="00570285"/>
    <w:rsid w:val="00570E97"/>
    <w:rsid w:val="0057178F"/>
    <w:rsid w:val="00573A67"/>
    <w:rsid w:val="00577853"/>
    <w:rsid w:val="00581D71"/>
    <w:rsid w:val="00582A38"/>
    <w:rsid w:val="005837C5"/>
    <w:rsid w:val="0059609F"/>
    <w:rsid w:val="005A0A22"/>
    <w:rsid w:val="005A1CE0"/>
    <w:rsid w:val="005A2262"/>
    <w:rsid w:val="005B12CF"/>
    <w:rsid w:val="005B2C58"/>
    <w:rsid w:val="005B37AB"/>
    <w:rsid w:val="005C0B26"/>
    <w:rsid w:val="005C21A1"/>
    <w:rsid w:val="005C35E9"/>
    <w:rsid w:val="005C61BD"/>
    <w:rsid w:val="005C698B"/>
    <w:rsid w:val="005C7399"/>
    <w:rsid w:val="005C79B5"/>
    <w:rsid w:val="005D1ABE"/>
    <w:rsid w:val="005D25AF"/>
    <w:rsid w:val="005D3301"/>
    <w:rsid w:val="005D49FD"/>
    <w:rsid w:val="005D4DD5"/>
    <w:rsid w:val="005E15FA"/>
    <w:rsid w:val="005E279E"/>
    <w:rsid w:val="005E5349"/>
    <w:rsid w:val="005E5604"/>
    <w:rsid w:val="005E5764"/>
    <w:rsid w:val="005E6C5A"/>
    <w:rsid w:val="005E6D30"/>
    <w:rsid w:val="005F02EB"/>
    <w:rsid w:val="005F2B1E"/>
    <w:rsid w:val="00602A5D"/>
    <w:rsid w:val="00607102"/>
    <w:rsid w:val="00607419"/>
    <w:rsid w:val="00610A0B"/>
    <w:rsid w:val="00613BFF"/>
    <w:rsid w:val="0061685F"/>
    <w:rsid w:val="0061706F"/>
    <w:rsid w:val="00620E4C"/>
    <w:rsid w:val="00622138"/>
    <w:rsid w:val="00625251"/>
    <w:rsid w:val="006255A8"/>
    <w:rsid w:val="006329C9"/>
    <w:rsid w:val="0063337C"/>
    <w:rsid w:val="006361AA"/>
    <w:rsid w:val="00640F9C"/>
    <w:rsid w:val="00645CDA"/>
    <w:rsid w:val="0064668F"/>
    <w:rsid w:val="00651185"/>
    <w:rsid w:val="00651AEE"/>
    <w:rsid w:val="00652484"/>
    <w:rsid w:val="006530C1"/>
    <w:rsid w:val="006543A4"/>
    <w:rsid w:val="00655526"/>
    <w:rsid w:val="00656268"/>
    <w:rsid w:val="006617DE"/>
    <w:rsid w:val="00663407"/>
    <w:rsid w:val="00666DD0"/>
    <w:rsid w:val="0066793E"/>
    <w:rsid w:val="006740F1"/>
    <w:rsid w:val="00681914"/>
    <w:rsid w:val="00683295"/>
    <w:rsid w:val="006835E0"/>
    <w:rsid w:val="006850B9"/>
    <w:rsid w:val="00685AC5"/>
    <w:rsid w:val="00691AFB"/>
    <w:rsid w:val="006928C2"/>
    <w:rsid w:val="006943AC"/>
    <w:rsid w:val="006A18D1"/>
    <w:rsid w:val="006A3A71"/>
    <w:rsid w:val="006A6144"/>
    <w:rsid w:val="006B030B"/>
    <w:rsid w:val="006B20B8"/>
    <w:rsid w:val="006B220D"/>
    <w:rsid w:val="006B3981"/>
    <w:rsid w:val="006B4169"/>
    <w:rsid w:val="006B53C0"/>
    <w:rsid w:val="006B5B36"/>
    <w:rsid w:val="006B71A1"/>
    <w:rsid w:val="006C164E"/>
    <w:rsid w:val="006C529B"/>
    <w:rsid w:val="006C58F9"/>
    <w:rsid w:val="006C5D5F"/>
    <w:rsid w:val="006C7691"/>
    <w:rsid w:val="006D0E9E"/>
    <w:rsid w:val="006D4172"/>
    <w:rsid w:val="006D489A"/>
    <w:rsid w:val="006E4566"/>
    <w:rsid w:val="006E4CA3"/>
    <w:rsid w:val="006E6709"/>
    <w:rsid w:val="006F14BF"/>
    <w:rsid w:val="006F30D9"/>
    <w:rsid w:val="006F3AE0"/>
    <w:rsid w:val="006F744C"/>
    <w:rsid w:val="006F7E14"/>
    <w:rsid w:val="00700C64"/>
    <w:rsid w:val="00700D7C"/>
    <w:rsid w:val="007010C0"/>
    <w:rsid w:val="0070215A"/>
    <w:rsid w:val="00711953"/>
    <w:rsid w:val="00711BE8"/>
    <w:rsid w:val="00716DB9"/>
    <w:rsid w:val="00716DBC"/>
    <w:rsid w:val="00717DDC"/>
    <w:rsid w:val="00717E01"/>
    <w:rsid w:val="007221DC"/>
    <w:rsid w:val="0072246B"/>
    <w:rsid w:val="00722DA3"/>
    <w:rsid w:val="007230A0"/>
    <w:rsid w:val="00724721"/>
    <w:rsid w:val="00725CF4"/>
    <w:rsid w:val="0072621F"/>
    <w:rsid w:val="007263E5"/>
    <w:rsid w:val="00731C2B"/>
    <w:rsid w:val="00732E4D"/>
    <w:rsid w:val="00736D65"/>
    <w:rsid w:val="00737E94"/>
    <w:rsid w:val="00740CB7"/>
    <w:rsid w:val="00743105"/>
    <w:rsid w:val="0074364D"/>
    <w:rsid w:val="00744DB8"/>
    <w:rsid w:val="00747201"/>
    <w:rsid w:val="00747455"/>
    <w:rsid w:val="00751C52"/>
    <w:rsid w:val="00764AD6"/>
    <w:rsid w:val="00766B41"/>
    <w:rsid w:val="00770654"/>
    <w:rsid w:val="00770D25"/>
    <w:rsid w:val="00771DA7"/>
    <w:rsid w:val="00772314"/>
    <w:rsid w:val="007726A2"/>
    <w:rsid w:val="00780DC2"/>
    <w:rsid w:val="00786823"/>
    <w:rsid w:val="0078746E"/>
    <w:rsid w:val="00796BBF"/>
    <w:rsid w:val="007975DC"/>
    <w:rsid w:val="007A72DA"/>
    <w:rsid w:val="007A7785"/>
    <w:rsid w:val="007A7CE4"/>
    <w:rsid w:val="007B1A26"/>
    <w:rsid w:val="007B2544"/>
    <w:rsid w:val="007B270B"/>
    <w:rsid w:val="007B4B77"/>
    <w:rsid w:val="007B7ADD"/>
    <w:rsid w:val="007C0E65"/>
    <w:rsid w:val="007C115B"/>
    <w:rsid w:val="007C1498"/>
    <w:rsid w:val="007C6D3F"/>
    <w:rsid w:val="007D030F"/>
    <w:rsid w:val="007E0E6E"/>
    <w:rsid w:val="007E157E"/>
    <w:rsid w:val="007E1F86"/>
    <w:rsid w:val="007E2234"/>
    <w:rsid w:val="007E3279"/>
    <w:rsid w:val="007F3321"/>
    <w:rsid w:val="007F3957"/>
    <w:rsid w:val="007F55B3"/>
    <w:rsid w:val="007F661B"/>
    <w:rsid w:val="007F6CCD"/>
    <w:rsid w:val="008078CA"/>
    <w:rsid w:val="00807E0A"/>
    <w:rsid w:val="00811D3B"/>
    <w:rsid w:val="0081427B"/>
    <w:rsid w:val="00823D92"/>
    <w:rsid w:val="00825291"/>
    <w:rsid w:val="0082731D"/>
    <w:rsid w:val="008305E8"/>
    <w:rsid w:val="008337BF"/>
    <w:rsid w:val="00837E80"/>
    <w:rsid w:val="00837EFF"/>
    <w:rsid w:val="0084089C"/>
    <w:rsid w:val="00841560"/>
    <w:rsid w:val="00842D72"/>
    <w:rsid w:val="00843430"/>
    <w:rsid w:val="008434A9"/>
    <w:rsid w:val="00843B96"/>
    <w:rsid w:val="008457D5"/>
    <w:rsid w:val="00850A67"/>
    <w:rsid w:val="00852463"/>
    <w:rsid w:val="00852AE3"/>
    <w:rsid w:val="00853868"/>
    <w:rsid w:val="0085403F"/>
    <w:rsid w:val="00857939"/>
    <w:rsid w:val="008628F0"/>
    <w:rsid w:val="00867A0B"/>
    <w:rsid w:val="008807C0"/>
    <w:rsid w:val="00880A5A"/>
    <w:rsid w:val="00882733"/>
    <w:rsid w:val="008840DC"/>
    <w:rsid w:val="00884BC1"/>
    <w:rsid w:val="00886E62"/>
    <w:rsid w:val="00890E50"/>
    <w:rsid w:val="00891F8C"/>
    <w:rsid w:val="008975CD"/>
    <w:rsid w:val="008A100B"/>
    <w:rsid w:val="008A1456"/>
    <w:rsid w:val="008A4721"/>
    <w:rsid w:val="008A64D8"/>
    <w:rsid w:val="008B2381"/>
    <w:rsid w:val="008B361D"/>
    <w:rsid w:val="008B461F"/>
    <w:rsid w:val="008B4AAD"/>
    <w:rsid w:val="008B4F96"/>
    <w:rsid w:val="008D0768"/>
    <w:rsid w:val="008D6531"/>
    <w:rsid w:val="008E0F89"/>
    <w:rsid w:val="008E1F96"/>
    <w:rsid w:val="008E299C"/>
    <w:rsid w:val="008E403F"/>
    <w:rsid w:val="008E49BA"/>
    <w:rsid w:val="008E6FDF"/>
    <w:rsid w:val="008E7B33"/>
    <w:rsid w:val="008F486D"/>
    <w:rsid w:val="008F49A6"/>
    <w:rsid w:val="008F4C56"/>
    <w:rsid w:val="009002F9"/>
    <w:rsid w:val="00902E61"/>
    <w:rsid w:val="00902ECE"/>
    <w:rsid w:val="00902FAD"/>
    <w:rsid w:val="00903187"/>
    <w:rsid w:val="00910C43"/>
    <w:rsid w:val="009115F9"/>
    <w:rsid w:val="00911DA8"/>
    <w:rsid w:val="00913298"/>
    <w:rsid w:val="00920467"/>
    <w:rsid w:val="009258B3"/>
    <w:rsid w:val="009278B7"/>
    <w:rsid w:val="00927A2A"/>
    <w:rsid w:val="00927E18"/>
    <w:rsid w:val="00927ED7"/>
    <w:rsid w:val="00930902"/>
    <w:rsid w:val="00930A70"/>
    <w:rsid w:val="00932CA1"/>
    <w:rsid w:val="009453CF"/>
    <w:rsid w:val="00947EBA"/>
    <w:rsid w:val="009546CA"/>
    <w:rsid w:val="00954CBE"/>
    <w:rsid w:val="00954E1C"/>
    <w:rsid w:val="00955045"/>
    <w:rsid w:val="00955795"/>
    <w:rsid w:val="00956A15"/>
    <w:rsid w:val="00960EE9"/>
    <w:rsid w:val="00961603"/>
    <w:rsid w:val="00963D8B"/>
    <w:rsid w:val="00965BC4"/>
    <w:rsid w:val="00967361"/>
    <w:rsid w:val="00971F81"/>
    <w:rsid w:val="009741A8"/>
    <w:rsid w:val="00976626"/>
    <w:rsid w:val="009766C3"/>
    <w:rsid w:val="009802B3"/>
    <w:rsid w:val="00981EBD"/>
    <w:rsid w:val="00984661"/>
    <w:rsid w:val="00990E3A"/>
    <w:rsid w:val="00991223"/>
    <w:rsid w:val="00991AB4"/>
    <w:rsid w:val="00994EFC"/>
    <w:rsid w:val="009956D0"/>
    <w:rsid w:val="009A0491"/>
    <w:rsid w:val="009A32D2"/>
    <w:rsid w:val="009A48C6"/>
    <w:rsid w:val="009A4FB3"/>
    <w:rsid w:val="009A578B"/>
    <w:rsid w:val="009B1035"/>
    <w:rsid w:val="009B2B92"/>
    <w:rsid w:val="009B2CBE"/>
    <w:rsid w:val="009B3C7D"/>
    <w:rsid w:val="009B46B8"/>
    <w:rsid w:val="009C35E2"/>
    <w:rsid w:val="009C486B"/>
    <w:rsid w:val="009C59DA"/>
    <w:rsid w:val="009D0B50"/>
    <w:rsid w:val="009D0C8A"/>
    <w:rsid w:val="009D1B43"/>
    <w:rsid w:val="009D250E"/>
    <w:rsid w:val="009D3AB0"/>
    <w:rsid w:val="009D521F"/>
    <w:rsid w:val="009D6633"/>
    <w:rsid w:val="009E3DA6"/>
    <w:rsid w:val="009E4724"/>
    <w:rsid w:val="009E4806"/>
    <w:rsid w:val="009E523B"/>
    <w:rsid w:val="009E5B5C"/>
    <w:rsid w:val="009E6A45"/>
    <w:rsid w:val="009E72E8"/>
    <w:rsid w:val="009E7884"/>
    <w:rsid w:val="009F0089"/>
    <w:rsid w:val="009F2460"/>
    <w:rsid w:val="009F3270"/>
    <w:rsid w:val="009F355D"/>
    <w:rsid w:val="009F48A2"/>
    <w:rsid w:val="009F5E24"/>
    <w:rsid w:val="009F7A82"/>
    <w:rsid w:val="00A01A44"/>
    <w:rsid w:val="00A02EE4"/>
    <w:rsid w:val="00A100E8"/>
    <w:rsid w:val="00A16174"/>
    <w:rsid w:val="00A169B2"/>
    <w:rsid w:val="00A17015"/>
    <w:rsid w:val="00A172AB"/>
    <w:rsid w:val="00A208EB"/>
    <w:rsid w:val="00A22083"/>
    <w:rsid w:val="00A2451E"/>
    <w:rsid w:val="00A251CB"/>
    <w:rsid w:val="00A2527F"/>
    <w:rsid w:val="00A273B6"/>
    <w:rsid w:val="00A31D3F"/>
    <w:rsid w:val="00A33F55"/>
    <w:rsid w:val="00A42694"/>
    <w:rsid w:val="00A43201"/>
    <w:rsid w:val="00A512C5"/>
    <w:rsid w:val="00A52835"/>
    <w:rsid w:val="00A60474"/>
    <w:rsid w:val="00A60FFB"/>
    <w:rsid w:val="00A61FF0"/>
    <w:rsid w:val="00A62D4E"/>
    <w:rsid w:val="00A6317D"/>
    <w:rsid w:val="00A637D4"/>
    <w:rsid w:val="00A6685F"/>
    <w:rsid w:val="00A737C5"/>
    <w:rsid w:val="00A75F01"/>
    <w:rsid w:val="00A764B6"/>
    <w:rsid w:val="00A803F9"/>
    <w:rsid w:val="00A83DA6"/>
    <w:rsid w:val="00A86781"/>
    <w:rsid w:val="00A87475"/>
    <w:rsid w:val="00A9237C"/>
    <w:rsid w:val="00A938D5"/>
    <w:rsid w:val="00A94499"/>
    <w:rsid w:val="00AA0D98"/>
    <w:rsid w:val="00AA2F7F"/>
    <w:rsid w:val="00AA4A01"/>
    <w:rsid w:val="00AA5CAE"/>
    <w:rsid w:val="00AB0DE0"/>
    <w:rsid w:val="00AB1EE4"/>
    <w:rsid w:val="00AB1F98"/>
    <w:rsid w:val="00AB3598"/>
    <w:rsid w:val="00AB4400"/>
    <w:rsid w:val="00AB4782"/>
    <w:rsid w:val="00AC2A15"/>
    <w:rsid w:val="00AD1191"/>
    <w:rsid w:val="00AD2E9A"/>
    <w:rsid w:val="00AD3D25"/>
    <w:rsid w:val="00AD3F3D"/>
    <w:rsid w:val="00AD7670"/>
    <w:rsid w:val="00AE2C3A"/>
    <w:rsid w:val="00AE4754"/>
    <w:rsid w:val="00AE514E"/>
    <w:rsid w:val="00AE5AB0"/>
    <w:rsid w:val="00AE7971"/>
    <w:rsid w:val="00AE7E08"/>
    <w:rsid w:val="00AE7EBF"/>
    <w:rsid w:val="00AF0DED"/>
    <w:rsid w:val="00AF500B"/>
    <w:rsid w:val="00AF5C86"/>
    <w:rsid w:val="00B00DCA"/>
    <w:rsid w:val="00B02751"/>
    <w:rsid w:val="00B0513B"/>
    <w:rsid w:val="00B0708D"/>
    <w:rsid w:val="00B10F3B"/>
    <w:rsid w:val="00B12398"/>
    <w:rsid w:val="00B12FD7"/>
    <w:rsid w:val="00B135EC"/>
    <w:rsid w:val="00B143B8"/>
    <w:rsid w:val="00B240F6"/>
    <w:rsid w:val="00B241CD"/>
    <w:rsid w:val="00B328F6"/>
    <w:rsid w:val="00B33136"/>
    <w:rsid w:val="00B33D50"/>
    <w:rsid w:val="00B3454D"/>
    <w:rsid w:val="00B3456C"/>
    <w:rsid w:val="00B35CD1"/>
    <w:rsid w:val="00B37DEE"/>
    <w:rsid w:val="00B41B45"/>
    <w:rsid w:val="00B4444C"/>
    <w:rsid w:val="00B445D2"/>
    <w:rsid w:val="00B4607A"/>
    <w:rsid w:val="00B460C8"/>
    <w:rsid w:val="00B46F01"/>
    <w:rsid w:val="00B47F36"/>
    <w:rsid w:val="00B51E8D"/>
    <w:rsid w:val="00B618A7"/>
    <w:rsid w:val="00B67AA3"/>
    <w:rsid w:val="00B70854"/>
    <w:rsid w:val="00B73AB8"/>
    <w:rsid w:val="00B74514"/>
    <w:rsid w:val="00B74DEF"/>
    <w:rsid w:val="00B75050"/>
    <w:rsid w:val="00B755C7"/>
    <w:rsid w:val="00B763B0"/>
    <w:rsid w:val="00B76AEC"/>
    <w:rsid w:val="00B7781C"/>
    <w:rsid w:val="00B832D7"/>
    <w:rsid w:val="00B84581"/>
    <w:rsid w:val="00B86949"/>
    <w:rsid w:val="00B87444"/>
    <w:rsid w:val="00B910EE"/>
    <w:rsid w:val="00B91E14"/>
    <w:rsid w:val="00B93E2E"/>
    <w:rsid w:val="00B942DF"/>
    <w:rsid w:val="00BA5A94"/>
    <w:rsid w:val="00BA5CF0"/>
    <w:rsid w:val="00BA5E2A"/>
    <w:rsid w:val="00BB377A"/>
    <w:rsid w:val="00BB45B7"/>
    <w:rsid w:val="00BB4704"/>
    <w:rsid w:val="00BB77E9"/>
    <w:rsid w:val="00BC1422"/>
    <w:rsid w:val="00BD012E"/>
    <w:rsid w:val="00BD14D6"/>
    <w:rsid w:val="00BD4689"/>
    <w:rsid w:val="00BD6527"/>
    <w:rsid w:val="00BE3783"/>
    <w:rsid w:val="00BE5920"/>
    <w:rsid w:val="00BE7628"/>
    <w:rsid w:val="00BF2F77"/>
    <w:rsid w:val="00BF785D"/>
    <w:rsid w:val="00C01342"/>
    <w:rsid w:val="00C02692"/>
    <w:rsid w:val="00C039E9"/>
    <w:rsid w:val="00C061DE"/>
    <w:rsid w:val="00C07B76"/>
    <w:rsid w:val="00C109F1"/>
    <w:rsid w:val="00C10EBD"/>
    <w:rsid w:val="00C117B9"/>
    <w:rsid w:val="00C13436"/>
    <w:rsid w:val="00C13EC1"/>
    <w:rsid w:val="00C14EFE"/>
    <w:rsid w:val="00C165B0"/>
    <w:rsid w:val="00C202CC"/>
    <w:rsid w:val="00C33627"/>
    <w:rsid w:val="00C3453F"/>
    <w:rsid w:val="00C34738"/>
    <w:rsid w:val="00C35058"/>
    <w:rsid w:val="00C357F2"/>
    <w:rsid w:val="00C40D90"/>
    <w:rsid w:val="00C415E4"/>
    <w:rsid w:val="00C41AF8"/>
    <w:rsid w:val="00C41BF5"/>
    <w:rsid w:val="00C4692B"/>
    <w:rsid w:val="00C53669"/>
    <w:rsid w:val="00C645F9"/>
    <w:rsid w:val="00C649D7"/>
    <w:rsid w:val="00C71634"/>
    <w:rsid w:val="00C76B57"/>
    <w:rsid w:val="00C80EDD"/>
    <w:rsid w:val="00C82237"/>
    <w:rsid w:val="00C86E47"/>
    <w:rsid w:val="00C90C1F"/>
    <w:rsid w:val="00C93F6D"/>
    <w:rsid w:val="00C954B8"/>
    <w:rsid w:val="00C95C4A"/>
    <w:rsid w:val="00C96D3E"/>
    <w:rsid w:val="00CA0017"/>
    <w:rsid w:val="00CA086A"/>
    <w:rsid w:val="00CA3AB9"/>
    <w:rsid w:val="00CA7A3E"/>
    <w:rsid w:val="00CB408B"/>
    <w:rsid w:val="00CB41ED"/>
    <w:rsid w:val="00CB5BBA"/>
    <w:rsid w:val="00CB6157"/>
    <w:rsid w:val="00CB6E04"/>
    <w:rsid w:val="00CC12B2"/>
    <w:rsid w:val="00CC3461"/>
    <w:rsid w:val="00CC476C"/>
    <w:rsid w:val="00CC6748"/>
    <w:rsid w:val="00CD06CD"/>
    <w:rsid w:val="00CD2633"/>
    <w:rsid w:val="00CE20FE"/>
    <w:rsid w:val="00CE40DD"/>
    <w:rsid w:val="00CE499C"/>
    <w:rsid w:val="00CE4F14"/>
    <w:rsid w:val="00CE5BD6"/>
    <w:rsid w:val="00CF006B"/>
    <w:rsid w:val="00CF06F0"/>
    <w:rsid w:val="00CF32B8"/>
    <w:rsid w:val="00CF3F5B"/>
    <w:rsid w:val="00CF4026"/>
    <w:rsid w:val="00CF6377"/>
    <w:rsid w:val="00CF652F"/>
    <w:rsid w:val="00CF68FB"/>
    <w:rsid w:val="00D0253C"/>
    <w:rsid w:val="00D1089B"/>
    <w:rsid w:val="00D10A2F"/>
    <w:rsid w:val="00D118DE"/>
    <w:rsid w:val="00D13CF4"/>
    <w:rsid w:val="00D16B62"/>
    <w:rsid w:val="00D207C1"/>
    <w:rsid w:val="00D216D3"/>
    <w:rsid w:val="00D228F6"/>
    <w:rsid w:val="00D22C2B"/>
    <w:rsid w:val="00D23708"/>
    <w:rsid w:val="00D32FB2"/>
    <w:rsid w:val="00D349B3"/>
    <w:rsid w:val="00D358AE"/>
    <w:rsid w:val="00D36B0A"/>
    <w:rsid w:val="00D4104E"/>
    <w:rsid w:val="00D4219A"/>
    <w:rsid w:val="00D424F1"/>
    <w:rsid w:val="00D42E32"/>
    <w:rsid w:val="00D44A22"/>
    <w:rsid w:val="00D45BCC"/>
    <w:rsid w:val="00D45FA0"/>
    <w:rsid w:val="00D46571"/>
    <w:rsid w:val="00D52585"/>
    <w:rsid w:val="00D53F58"/>
    <w:rsid w:val="00D53FB1"/>
    <w:rsid w:val="00D5536F"/>
    <w:rsid w:val="00D638A5"/>
    <w:rsid w:val="00D6399E"/>
    <w:rsid w:val="00D67765"/>
    <w:rsid w:val="00D67A43"/>
    <w:rsid w:val="00D70522"/>
    <w:rsid w:val="00D740D5"/>
    <w:rsid w:val="00D83720"/>
    <w:rsid w:val="00D858A6"/>
    <w:rsid w:val="00D85BC5"/>
    <w:rsid w:val="00D87147"/>
    <w:rsid w:val="00D87DEF"/>
    <w:rsid w:val="00D9279A"/>
    <w:rsid w:val="00D958F0"/>
    <w:rsid w:val="00D976E0"/>
    <w:rsid w:val="00DA088A"/>
    <w:rsid w:val="00DA1142"/>
    <w:rsid w:val="00DA1CA1"/>
    <w:rsid w:val="00DA1FA1"/>
    <w:rsid w:val="00DA2E6C"/>
    <w:rsid w:val="00DA61F9"/>
    <w:rsid w:val="00DA6870"/>
    <w:rsid w:val="00DB0583"/>
    <w:rsid w:val="00DB0C43"/>
    <w:rsid w:val="00DB0D32"/>
    <w:rsid w:val="00DB1D8F"/>
    <w:rsid w:val="00DB588D"/>
    <w:rsid w:val="00DC1DDA"/>
    <w:rsid w:val="00DC29E4"/>
    <w:rsid w:val="00DC4702"/>
    <w:rsid w:val="00DC6AC8"/>
    <w:rsid w:val="00DC770A"/>
    <w:rsid w:val="00DD24FB"/>
    <w:rsid w:val="00DD2E63"/>
    <w:rsid w:val="00DD37C7"/>
    <w:rsid w:val="00DD458A"/>
    <w:rsid w:val="00DD539A"/>
    <w:rsid w:val="00DD55E7"/>
    <w:rsid w:val="00DD6370"/>
    <w:rsid w:val="00DE0BCF"/>
    <w:rsid w:val="00DE2E4F"/>
    <w:rsid w:val="00DE4188"/>
    <w:rsid w:val="00DE504D"/>
    <w:rsid w:val="00DE5A2F"/>
    <w:rsid w:val="00DE5B48"/>
    <w:rsid w:val="00DE6978"/>
    <w:rsid w:val="00DE7738"/>
    <w:rsid w:val="00DE77A5"/>
    <w:rsid w:val="00DF01E5"/>
    <w:rsid w:val="00DF0A61"/>
    <w:rsid w:val="00DF1B60"/>
    <w:rsid w:val="00DF2700"/>
    <w:rsid w:val="00DF33AC"/>
    <w:rsid w:val="00DF6857"/>
    <w:rsid w:val="00DF79DC"/>
    <w:rsid w:val="00E00BC7"/>
    <w:rsid w:val="00E00CCC"/>
    <w:rsid w:val="00E00EF9"/>
    <w:rsid w:val="00E03B8B"/>
    <w:rsid w:val="00E17023"/>
    <w:rsid w:val="00E17CF5"/>
    <w:rsid w:val="00E229E1"/>
    <w:rsid w:val="00E342D2"/>
    <w:rsid w:val="00E373EE"/>
    <w:rsid w:val="00E40AD6"/>
    <w:rsid w:val="00E42FBF"/>
    <w:rsid w:val="00E448DA"/>
    <w:rsid w:val="00E44B2A"/>
    <w:rsid w:val="00E45FE3"/>
    <w:rsid w:val="00E474E2"/>
    <w:rsid w:val="00E51516"/>
    <w:rsid w:val="00E52054"/>
    <w:rsid w:val="00E52A5D"/>
    <w:rsid w:val="00E543E2"/>
    <w:rsid w:val="00E61FBC"/>
    <w:rsid w:val="00E63324"/>
    <w:rsid w:val="00E6388F"/>
    <w:rsid w:val="00E65D17"/>
    <w:rsid w:val="00E66DCE"/>
    <w:rsid w:val="00E67F26"/>
    <w:rsid w:val="00E74542"/>
    <w:rsid w:val="00E75313"/>
    <w:rsid w:val="00E76B6E"/>
    <w:rsid w:val="00E84D4B"/>
    <w:rsid w:val="00E938BD"/>
    <w:rsid w:val="00E948CB"/>
    <w:rsid w:val="00E956E4"/>
    <w:rsid w:val="00E979A2"/>
    <w:rsid w:val="00EA27A4"/>
    <w:rsid w:val="00EA6E21"/>
    <w:rsid w:val="00EA7D7B"/>
    <w:rsid w:val="00EB1AC1"/>
    <w:rsid w:val="00EB2EAC"/>
    <w:rsid w:val="00EB3170"/>
    <w:rsid w:val="00EB38B1"/>
    <w:rsid w:val="00EB39DD"/>
    <w:rsid w:val="00EB59B1"/>
    <w:rsid w:val="00EB7A82"/>
    <w:rsid w:val="00EC0148"/>
    <w:rsid w:val="00EC0230"/>
    <w:rsid w:val="00EC0965"/>
    <w:rsid w:val="00EC2545"/>
    <w:rsid w:val="00EC2F28"/>
    <w:rsid w:val="00EC4E3E"/>
    <w:rsid w:val="00EC6000"/>
    <w:rsid w:val="00ED3942"/>
    <w:rsid w:val="00ED4534"/>
    <w:rsid w:val="00ED5510"/>
    <w:rsid w:val="00EE1806"/>
    <w:rsid w:val="00EE2A9C"/>
    <w:rsid w:val="00EE2DAA"/>
    <w:rsid w:val="00EE3D2C"/>
    <w:rsid w:val="00EE4384"/>
    <w:rsid w:val="00EE5BE8"/>
    <w:rsid w:val="00EE7ED4"/>
    <w:rsid w:val="00EF06D7"/>
    <w:rsid w:val="00EF437F"/>
    <w:rsid w:val="00EF5B94"/>
    <w:rsid w:val="00EF5FC5"/>
    <w:rsid w:val="00EF6733"/>
    <w:rsid w:val="00EF7567"/>
    <w:rsid w:val="00F003B3"/>
    <w:rsid w:val="00F03FBD"/>
    <w:rsid w:val="00F063F0"/>
    <w:rsid w:val="00F10816"/>
    <w:rsid w:val="00F11811"/>
    <w:rsid w:val="00F15C8E"/>
    <w:rsid w:val="00F221F1"/>
    <w:rsid w:val="00F22887"/>
    <w:rsid w:val="00F22949"/>
    <w:rsid w:val="00F27302"/>
    <w:rsid w:val="00F32265"/>
    <w:rsid w:val="00F329CA"/>
    <w:rsid w:val="00F342A4"/>
    <w:rsid w:val="00F36EBD"/>
    <w:rsid w:val="00F37F48"/>
    <w:rsid w:val="00F50D03"/>
    <w:rsid w:val="00F51164"/>
    <w:rsid w:val="00F51AD6"/>
    <w:rsid w:val="00F540CC"/>
    <w:rsid w:val="00F5720F"/>
    <w:rsid w:val="00F57310"/>
    <w:rsid w:val="00F57566"/>
    <w:rsid w:val="00F622AD"/>
    <w:rsid w:val="00F62CA8"/>
    <w:rsid w:val="00F634E1"/>
    <w:rsid w:val="00F721FE"/>
    <w:rsid w:val="00F7599F"/>
    <w:rsid w:val="00F76078"/>
    <w:rsid w:val="00F77F42"/>
    <w:rsid w:val="00F8159C"/>
    <w:rsid w:val="00F84649"/>
    <w:rsid w:val="00F86685"/>
    <w:rsid w:val="00F90D83"/>
    <w:rsid w:val="00F92FEB"/>
    <w:rsid w:val="00F950F6"/>
    <w:rsid w:val="00F957BF"/>
    <w:rsid w:val="00FA1474"/>
    <w:rsid w:val="00FA1F4A"/>
    <w:rsid w:val="00FA2748"/>
    <w:rsid w:val="00FA3BC4"/>
    <w:rsid w:val="00FA3F6A"/>
    <w:rsid w:val="00FB1352"/>
    <w:rsid w:val="00FB168A"/>
    <w:rsid w:val="00FB27B0"/>
    <w:rsid w:val="00FB34E5"/>
    <w:rsid w:val="00FB5026"/>
    <w:rsid w:val="00FB5270"/>
    <w:rsid w:val="00FB539C"/>
    <w:rsid w:val="00FB53E1"/>
    <w:rsid w:val="00FC0B38"/>
    <w:rsid w:val="00FC0CF9"/>
    <w:rsid w:val="00FC1D21"/>
    <w:rsid w:val="00FD005E"/>
    <w:rsid w:val="00FD0C6C"/>
    <w:rsid w:val="00FD3104"/>
    <w:rsid w:val="00FD36A1"/>
    <w:rsid w:val="00FD4E3E"/>
    <w:rsid w:val="00FD5196"/>
    <w:rsid w:val="00FD7E12"/>
    <w:rsid w:val="00FE0F1D"/>
    <w:rsid w:val="00FE1D3B"/>
    <w:rsid w:val="00FE3D7B"/>
    <w:rsid w:val="00FE521F"/>
    <w:rsid w:val="00FE6BB8"/>
    <w:rsid w:val="00FE794D"/>
    <w:rsid w:val="00FF3027"/>
    <w:rsid w:val="00FF3112"/>
    <w:rsid w:val="00FF3DC4"/>
    <w:rsid w:val="00FF5258"/>
    <w:rsid w:val="00FF567D"/>
    <w:rsid w:val="00FF6D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0C64A"/>
  <w15:docId w15:val="{A0744FA0-0F87-4122-9041-4B9D87D6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7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qFormat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styleId="Collegamentoipertestuale">
    <w:name w:val="Hyperlink"/>
    <w:basedOn w:val="Carpredefinitoparagrafo"/>
    <w:uiPriority w:val="99"/>
    <w:unhideWhenUsed/>
    <w:rsid w:val="004108EB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4108EB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108EB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Default">
    <w:name w:val="Default"/>
    <w:rsid w:val="004108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idefault">
    <w:name w:val="Di default"/>
    <w:rsid w:val="006E4C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1F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D26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345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6B5B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B5B36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7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17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23D92"/>
    <w:rPr>
      <w:rFonts w:ascii="Times New Roman" w:eastAsia="Times New Roman" w:hAnsi="Times New Roman" w:cs="Times New Roman"/>
      <w:lang w:eastAsia="it-IT"/>
    </w:rPr>
  </w:style>
  <w:style w:type="paragraph" w:customStyle="1" w:styleId="TableContents">
    <w:name w:val="Table Contents"/>
    <w:basedOn w:val="Normale"/>
    <w:rsid w:val="00B46F01"/>
    <w:pPr>
      <w:widowControl w:val="0"/>
      <w:suppressLineNumbers/>
      <w:suppressAutoHyphens/>
    </w:pPr>
    <w:rPr>
      <w:rFonts w:ascii="Times New Roman" w:eastAsia="Bitstream Vera Sans" w:hAnsi="Times New Roman" w:cs="Lohit Devanagari"/>
      <w:kern w:val="1"/>
      <w:lang w:eastAsia="zh-CN" w:bidi="hi-IN"/>
    </w:rPr>
  </w:style>
  <w:style w:type="paragraph" w:customStyle="1" w:styleId="Framecontents">
    <w:name w:val="Frame contents"/>
    <w:basedOn w:val="Corpotesto"/>
    <w:rsid w:val="00B46F01"/>
    <w:pPr>
      <w:widowControl w:val="0"/>
      <w:suppressAutoHyphens/>
    </w:pPr>
    <w:rPr>
      <w:rFonts w:ascii="Times New Roman" w:eastAsia="Bitstream Vera Sans" w:hAnsi="Times New Roman" w:cs="Lohit Devanagari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E035D-2597-4497-AEE1-FCB5975A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Maurizio Pietroni</cp:lastModifiedBy>
  <cp:revision>21</cp:revision>
  <cp:lastPrinted>2020-09-18T09:25:00Z</cp:lastPrinted>
  <dcterms:created xsi:type="dcterms:W3CDTF">2020-09-19T16:32:00Z</dcterms:created>
  <dcterms:modified xsi:type="dcterms:W3CDTF">2020-09-29T12:55:00Z</dcterms:modified>
</cp:coreProperties>
</file>